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256"/>
      </w:tblGrid>
      <w:tr w:rsidR="006B5CE7" w:rsidRPr="00946621" w:rsidTr="00243ECF">
        <w:tc>
          <w:tcPr>
            <w:tcW w:w="1384" w:type="dxa"/>
            <w:shd w:val="clear" w:color="auto" w:fill="auto"/>
            <w:vAlign w:val="center"/>
          </w:tcPr>
          <w:p w:rsidR="006B5CE7" w:rsidRDefault="006A6D26" w:rsidP="00243EC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47675" cy="333375"/>
                  <wp:effectExtent l="0" t="0" r="9525" b="9525"/>
                  <wp:docPr id="1" name="Image 1" descr="image_p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_p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5CE7" w:rsidRPr="00243ECF" w:rsidRDefault="004939D2" w:rsidP="00243ECF">
            <w:pPr>
              <w:jc w:val="center"/>
              <w:rPr>
                <w:i/>
              </w:rPr>
            </w:pPr>
            <w:r w:rsidRPr="00243ECF">
              <w:rPr>
                <w:i/>
              </w:rPr>
              <w:t>PAOL</w:t>
            </w:r>
          </w:p>
        </w:tc>
        <w:tc>
          <w:tcPr>
            <w:tcW w:w="8256" w:type="dxa"/>
            <w:shd w:val="clear" w:color="auto" w:fill="auto"/>
          </w:tcPr>
          <w:p w:rsidR="006B5CE7" w:rsidRPr="00243ECF" w:rsidRDefault="006B5CE7" w:rsidP="00243EC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43ECF">
              <w:rPr>
                <w:rFonts w:ascii="Arial" w:hAnsi="Arial" w:cs="Arial"/>
                <w:b/>
                <w:sz w:val="28"/>
                <w:szCs w:val="28"/>
                <w:u w:val="single"/>
              </w:rPr>
              <w:t>Demande d’analyse PAOL</w:t>
            </w:r>
            <w:r w:rsidRPr="00243EC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43ECF">
              <w:rPr>
                <w:rFonts w:ascii="Arial" w:hAnsi="Arial" w:cs="Arial"/>
                <w:i/>
                <w:sz w:val="20"/>
                <w:szCs w:val="20"/>
              </w:rPr>
              <w:t>PAOL</w:t>
            </w:r>
            <w:proofErr w:type="spellEnd"/>
            <w:r w:rsidRPr="00243EC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243ECF">
              <w:rPr>
                <w:rFonts w:ascii="Arial" w:hAnsi="Arial" w:cs="Arial"/>
                <w:i/>
                <w:sz w:val="20"/>
                <w:szCs w:val="20"/>
              </w:rPr>
              <w:t>form</w:t>
            </w:r>
            <w:proofErr w:type="spellEnd"/>
          </w:p>
          <w:p w:rsidR="006B5CE7" w:rsidRPr="00243ECF" w:rsidRDefault="006B5CE7" w:rsidP="00243EC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B5CE7" w:rsidRPr="006E69EC" w:rsidRDefault="006B5CE7" w:rsidP="00243ECF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6E69EC">
              <w:rPr>
                <w:rFonts w:ascii="Arial" w:hAnsi="Arial" w:cs="Arial"/>
                <w:color w:val="0000FF"/>
                <w:sz w:val="22"/>
                <w:szCs w:val="22"/>
              </w:rPr>
              <w:t>Nom de l’expérience/</w:t>
            </w:r>
            <w:proofErr w:type="spellStart"/>
            <w:r w:rsidRPr="006E69EC">
              <w:rPr>
                <w:rFonts w:ascii="Arial" w:hAnsi="Arial" w:cs="Arial"/>
                <w:i/>
                <w:color w:val="0000FF"/>
                <w:sz w:val="22"/>
                <w:szCs w:val="22"/>
              </w:rPr>
              <w:t>Exp</w:t>
            </w:r>
            <w:proofErr w:type="spellEnd"/>
            <w:r w:rsidRPr="006E69EC">
              <w:rPr>
                <w:rFonts w:ascii="Arial" w:hAnsi="Arial" w:cs="Arial"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6E69EC">
              <w:rPr>
                <w:rFonts w:ascii="Arial" w:hAnsi="Arial" w:cs="Arial"/>
                <w:i/>
                <w:color w:val="0000FF"/>
                <w:sz w:val="22"/>
                <w:szCs w:val="22"/>
              </w:rPr>
              <w:t>name</w:t>
            </w:r>
            <w:proofErr w:type="spellEnd"/>
            <w:r w:rsidRPr="006E69EC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  <w:p w:rsidR="006B5CE7" w:rsidRPr="00243ECF" w:rsidRDefault="006B5CE7" w:rsidP="00243ECF">
            <w:pPr>
              <w:jc w:val="center"/>
              <w:rPr>
                <w:rFonts w:ascii="Arial" w:hAnsi="Arial" w:cs="Arial"/>
                <w:i/>
                <w:sz w:val="12"/>
                <w:szCs w:val="12"/>
                <w:lang w:val="en-GB"/>
              </w:rPr>
            </w:pPr>
            <w:r w:rsidRPr="00243ECF">
              <w:rPr>
                <w:rFonts w:ascii="Arial" w:hAnsi="Arial" w:cs="Arial"/>
                <w:i/>
                <w:sz w:val="12"/>
                <w:szCs w:val="12"/>
                <w:lang w:val="en-GB"/>
              </w:rPr>
              <w:t xml:space="preserve">(sera </w:t>
            </w:r>
            <w:proofErr w:type="spellStart"/>
            <w:r w:rsidRPr="00243ECF">
              <w:rPr>
                <w:rFonts w:ascii="Arial" w:hAnsi="Arial" w:cs="Arial"/>
                <w:i/>
                <w:sz w:val="12"/>
                <w:szCs w:val="12"/>
                <w:lang w:val="en-GB"/>
              </w:rPr>
              <w:t>rempli</w:t>
            </w:r>
            <w:proofErr w:type="spellEnd"/>
            <w:r w:rsidRPr="00243ECF">
              <w:rPr>
                <w:rFonts w:ascii="Arial" w:hAnsi="Arial" w:cs="Arial"/>
                <w:i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243ECF">
              <w:rPr>
                <w:rFonts w:ascii="Arial" w:hAnsi="Arial" w:cs="Arial"/>
                <w:i/>
                <w:sz w:val="12"/>
                <w:szCs w:val="12"/>
                <w:lang w:val="en-GB"/>
              </w:rPr>
              <w:t>par</w:t>
            </w:r>
            <w:proofErr w:type="spellEnd"/>
            <w:r w:rsidRPr="00243ECF">
              <w:rPr>
                <w:rFonts w:ascii="Arial" w:hAnsi="Arial" w:cs="Arial"/>
                <w:i/>
                <w:sz w:val="12"/>
                <w:szCs w:val="12"/>
                <w:lang w:val="en-GB"/>
              </w:rPr>
              <w:t xml:space="preserve"> la </w:t>
            </w:r>
            <w:proofErr w:type="spellStart"/>
            <w:r w:rsidRPr="00243ECF">
              <w:rPr>
                <w:rFonts w:ascii="Arial" w:hAnsi="Arial" w:cs="Arial"/>
                <w:i/>
                <w:sz w:val="12"/>
                <w:szCs w:val="12"/>
                <w:lang w:val="en-GB"/>
              </w:rPr>
              <w:t>plateforme</w:t>
            </w:r>
            <w:proofErr w:type="spellEnd"/>
            <w:r w:rsidRPr="00243ECF">
              <w:rPr>
                <w:rFonts w:ascii="Arial" w:hAnsi="Arial" w:cs="Arial"/>
                <w:i/>
                <w:sz w:val="12"/>
                <w:szCs w:val="12"/>
                <w:lang w:val="en-GB"/>
              </w:rPr>
              <w:t xml:space="preserve"> to be filled by the platform)</w:t>
            </w:r>
          </w:p>
        </w:tc>
      </w:tr>
    </w:tbl>
    <w:p w:rsidR="006B5CE7" w:rsidRDefault="006B5CE7" w:rsidP="006B5CE7">
      <w:pPr>
        <w:widowControl w:val="0"/>
        <w:ind w:left="-142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98070A" w:rsidRPr="006E69EC" w:rsidRDefault="006B5CE7" w:rsidP="006B5CE7">
      <w:pPr>
        <w:widowControl w:val="0"/>
        <w:ind w:left="-142"/>
        <w:rPr>
          <w:rFonts w:ascii="Arial" w:hAnsi="Arial" w:cs="Arial"/>
          <w:bCs/>
          <w:sz w:val="22"/>
          <w:szCs w:val="22"/>
        </w:rPr>
      </w:pPr>
      <w:r w:rsidRPr="006E69EC">
        <w:rPr>
          <w:rFonts w:ascii="Arial" w:hAnsi="Arial" w:cs="Arial"/>
          <w:bCs/>
          <w:sz w:val="22"/>
          <w:szCs w:val="22"/>
        </w:rPr>
        <w:t xml:space="preserve">Les détails et conditions expérimentales sont sur notre site internet : </w:t>
      </w:r>
    </w:p>
    <w:p w:rsidR="00CC598D" w:rsidRPr="006E69EC" w:rsidRDefault="00946621" w:rsidP="006B5CE7">
      <w:pPr>
        <w:widowControl w:val="0"/>
        <w:ind w:left="-142"/>
        <w:rPr>
          <w:rFonts w:ascii="Arial" w:hAnsi="Arial" w:cs="Arial"/>
          <w:sz w:val="22"/>
          <w:szCs w:val="22"/>
        </w:rPr>
      </w:pPr>
      <w:hyperlink r:id="rId8" w:history="1">
        <w:r w:rsidR="00CC598D" w:rsidRPr="006E69EC">
          <w:rPr>
            <w:rStyle w:val="Lienhypertexte"/>
            <w:rFonts w:ascii="Arial" w:hAnsi="Arial" w:cs="Arial"/>
            <w:sz w:val="22"/>
            <w:szCs w:val="22"/>
          </w:rPr>
          <w:t>http://www.isbg.fr/caracterisations-biophysiques/paol/</w:t>
        </w:r>
      </w:hyperlink>
    </w:p>
    <w:p w:rsidR="006B5CE7" w:rsidRPr="00CC598D" w:rsidRDefault="006B5CE7" w:rsidP="006B5CE7">
      <w:pPr>
        <w:widowControl w:val="0"/>
        <w:ind w:left="-142"/>
        <w:rPr>
          <w:rFonts w:ascii="Arial" w:hAnsi="Arial" w:cs="Arial"/>
          <w:i/>
          <w:sz w:val="18"/>
          <w:szCs w:val="18"/>
          <w:lang w:val="en-GB"/>
        </w:rPr>
      </w:pPr>
      <w:r w:rsidRPr="0029183A">
        <w:rPr>
          <w:rFonts w:ascii="Arial" w:hAnsi="Arial" w:cs="Arial"/>
          <w:i/>
          <w:sz w:val="18"/>
          <w:szCs w:val="18"/>
          <w:lang w:val="en-GB"/>
        </w:rPr>
        <w:t xml:space="preserve">Details and experimental conditions available </w:t>
      </w:r>
      <w:proofErr w:type="gramStart"/>
      <w:r w:rsidRPr="0029183A">
        <w:rPr>
          <w:rFonts w:ascii="Arial" w:hAnsi="Arial" w:cs="Arial"/>
          <w:i/>
          <w:sz w:val="18"/>
          <w:szCs w:val="18"/>
          <w:lang w:val="en-GB"/>
        </w:rPr>
        <w:t>on :</w:t>
      </w:r>
      <w:proofErr w:type="gramEnd"/>
      <w:r w:rsidRPr="0029183A">
        <w:rPr>
          <w:rFonts w:ascii="Arial" w:hAnsi="Arial" w:cs="Arial"/>
          <w:i/>
          <w:sz w:val="18"/>
          <w:szCs w:val="18"/>
          <w:lang w:val="en-GB"/>
        </w:rPr>
        <w:t xml:space="preserve"> </w:t>
      </w:r>
      <w:hyperlink r:id="rId9" w:history="1">
        <w:r w:rsidR="00CC598D" w:rsidRPr="00E96C86">
          <w:rPr>
            <w:rStyle w:val="Lienhypertexte"/>
            <w:rFonts w:ascii="Arial" w:hAnsi="Arial" w:cs="Arial"/>
            <w:i/>
            <w:sz w:val="18"/>
            <w:szCs w:val="18"/>
            <w:lang w:val="en-GB"/>
          </w:rPr>
          <w:t>http://www.isbg.fr/biophysics-characterisation/protein-analysis-on-line-paol/</w:t>
        </w:r>
      </w:hyperlink>
      <w:r w:rsidR="00CC598D">
        <w:rPr>
          <w:rFonts w:ascii="Arial" w:hAnsi="Arial" w:cs="Arial"/>
          <w:i/>
          <w:sz w:val="18"/>
          <w:szCs w:val="18"/>
          <w:lang w:val="en-GB"/>
        </w:rPr>
        <w:t xml:space="preserve"> </w:t>
      </w:r>
    </w:p>
    <w:p w:rsidR="00721B28" w:rsidRPr="00721B28" w:rsidRDefault="00721B28" w:rsidP="006B5CE7">
      <w:pPr>
        <w:widowControl w:val="0"/>
        <w:ind w:left="-142"/>
        <w:rPr>
          <w:rFonts w:ascii="Arial" w:hAnsi="Arial" w:cs="Arial"/>
          <w:i/>
          <w:sz w:val="18"/>
          <w:szCs w:val="18"/>
          <w:lang w:val="en-GB"/>
        </w:rPr>
      </w:pPr>
    </w:p>
    <w:p w:rsidR="006B5CE7" w:rsidRPr="00E10B62" w:rsidRDefault="006B5CE7" w:rsidP="006B5CE7">
      <w:pPr>
        <w:widowControl w:val="0"/>
        <w:rPr>
          <w:lang w:val="en-GB"/>
        </w:rPr>
      </w:pPr>
    </w:p>
    <w:p w:rsidR="006B5CE7" w:rsidRPr="00CF645C" w:rsidRDefault="006B5CE7" w:rsidP="006B5CE7">
      <w:pPr>
        <w:widowControl w:val="0"/>
        <w:numPr>
          <w:ilvl w:val="0"/>
          <w:numId w:val="6"/>
        </w:numPr>
        <w:rPr>
          <w:rFonts w:ascii="Arial" w:hAnsi="Arial" w:cs="Arial"/>
          <w:b/>
          <w:bCs/>
          <w:u w:val="single"/>
        </w:rPr>
      </w:pPr>
      <w:r w:rsidRPr="00CF645C">
        <w:rPr>
          <w:rFonts w:ascii="Arial" w:hAnsi="Arial" w:cs="Arial"/>
          <w:b/>
          <w:bCs/>
          <w:u w:val="single"/>
        </w:rPr>
        <w:t xml:space="preserve">Demande pour la plateforme </w:t>
      </w:r>
      <w:r>
        <w:rPr>
          <w:rFonts w:ascii="Arial" w:hAnsi="Arial" w:cs="Arial"/>
          <w:b/>
          <w:bCs/>
          <w:u w:val="single"/>
        </w:rPr>
        <w:t>PAOL</w:t>
      </w:r>
      <w:r w:rsidR="00D053B3">
        <w:rPr>
          <w:rFonts w:ascii="Arial" w:hAnsi="Arial" w:cs="Arial"/>
          <w:b/>
          <w:bCs/>
          <w:u w:val="single"/>
        </w:rPr>
        <w:t xml:space="preserve"> (</w:t>
      </w:r>
      <w:proofErr w:type="spellStart"/>
      <w:r w:rsidR="00D053B3" w:rsidRPr="00D053B3">
        <w:rPr>
          <w:rFonts w:ascii="Arial" w:hAnsi="Arial" w:cs="Arial"/>
          <w:b/>
          <w:bCs/>
          <w:i/>
          <w:u w:val="single"/>
        </w:rPr>
        <w:t>Protein</w:t>
      </w:r>
      <w:proofErr w:type="spellEnd"/>
      <w:r w:rsidR="00D053B3" w:rsidRPr="00D053B3">
        <w:rPr>
          <w:rFonts w:ascii="Arial" w:hAnsi="Arial" w:cs="Arial"/>
          <w:b/>
          <w:bCs/>
          <w:i/>
          <w:u w:val="single"/>
        </w:rPr>
        <w:t xml:space="preserve"> </w:t>
      </w:r>
      <w:proofErr w:type="spellStart"/>
      <w:r w:rsidR="00D053B3" w:rsidRPr="00D053B3">
        <w:rPr>
          <w:rFonts w:ascii="Arial" w:hAnsi="Arial" w:cs="Arial"/>
          <w:b/>
          <w:bCs/>
          <w:i/>
          <w:u w:val="single"/>
        </w:rPr>
        <w:t>Analysis</w:t>
      </w:r>
      <w:proofErr w:type="spellEnd"/>
      <w:r w:rsidR="00D053B3" w:rsidRPr="00D053B3">
        <w:rPr>
          <w:rFonts w:ascii="Arial" w:hAnsi="Arial" w:cs="Arial"/>
          <w:b/>
          <w:bCs/>
          <w:i/>
          <w:u w:val="single"/>
        </w:rPr>
        <w:t xml:space="preserve"> On Line</w:t>
      </w:r>
      <w:r w:rsidR="00D053B3">
        <w:rPr>
          <w:rFonts w:ascii="Arial" w:hAnsi="Arial" w:cs="Arial"/>
          <w:b/>
          <w:bCs/>
          <w:u w:val="single"/>
        </w:rPr>
        <w:t>)</w:t>
      </w:r>
    </w:p>
    <w:p w:rsidR="006B5CE7" w:rsidRPr="00773769" w:rsidRDefault="006B5CE7" w:rsidP="006B5CE7">
      <w:pPr>
        <w:widowControl w:val="0"/>
        <w:rPr>
          <w:rFonts w:ascii="Arial" w:hAnsi="Arial" w:cs="Arial"/>
          <w:bCs/>
          <w:i/>
          <w:iCs/>
          <w:sz w:val="18"/>
          <w:szCs w:val="18"/>
          <w:lang w:val="en-GB"/>
        </w:rPr>
      </w:pPr>
      <w:r w:rsidRPr="00D053B3">
        <w:rPr>
          <w:rFonts w:ascii="Arial" w:hAnsi="Arial" w:cs="Arial"/>
          <w:bCs/>
        </w:rPr>
        <w:tab/>
      </w:r>
      <w:r w:rsidRPr="00773769">
        <w:rPr>
          <w:rFonts w:ascii="Arial" w:hAnsi="Arial" w:cs="Arial"/>
          <w:bCs/>
          <w:i/>
          <w:iCs/>
          <w:sz w:val="18"/>
          <w:szCs w:val="18"/>
          <w:lang w:val="en-GB"/>
        </w:rPr>
        <w:t xml:space="preserve">Request to the </w:t>
      </w:r>
      <w:r w:rsidR="00773769" w:rsidRPr="00773769">
        <w:rPr>
          <w:rFonts w:ascii="Arial" w:hAnsi="Arial" w:cs="Arial"/>
          <w:bCs/>
          <w:i/>
          <w:iCs/>
          <w:sz w:val="18"/>
          <w:szCs w:val="18"/>
          <w:lang w:val="en-GB"/>
        </w:rPr>
        <w:t>PAOL</w:t>
      </w:r>
      <w:r w:rsidRPr="00773769">
        <w:rPr>
          <w:rFonts w:ascii="Arial" w:hAnsi="Arial" w:cs="Arial"/>
          <w:bCs/>
          <w:i/>
          <w:iCs/>
          <w:sz w:val="18"/>
          <w:szCs w:val="18"/>
          <w:lang w:val="en-GB"/>
        </w:rPr>
        <w:t xml:space="preserve"> </w:t>
      </w:r>
      <w:proofErr w:type="spellStart"/>
      <w:r w:rsidRPr="00773769">
        <w:rPr>
          <w:rFonts w:ascii="Arial" w:hAnsi="Arial" w:cs="Arial"/>
          <w:bCs/>
          <w:i/>
          <w:iCs/>
          <w:sz w:val="18"/>
          <w:szCs w:val="18"/>
          <w:lang w:val="en-GB"/>
        </w:rPr>
        <w:t>plateform</w:t>
      </w:r>
      <w:proofErr w:type="spellEnd"/>
    </w:p>
    <w:p w:rsidR="006B5CE7" w:rsidRPr="006E69EC" w:rsidRDefault="006B5CE7" w:rsidP="006B5CE7">
      <w:pPr>
        <w:widowControl w:val="0"/>
        <w:rPr>
          <w:rFonts w:ascii="Arial" w:hAnsi="Arial" w:cs="Arial"/>
          <w:bCs/>
          <w:sz w:val="22"/>
          <w:szCs w:val="22"/>
          <w:lang w:val="en-GB"/>
        </w:rPr>
      </w:pPr>
    </w:p>
    <w:p w:rsidR="006B5CE7" w:rsidRPr="00903301" w:rsidRDefault="006B5CE7" w:rsidP="006B5CE7">
      <w:pPr>
        <w:widowControl w:val="0"/>
        <w:rPr>
          <w:rFonts w:ascii="Arial" w:hAnsi="Arial" w:cs="Arial"/>
          <w:bCs/>
          <w:sz w:val="22"/>
          <w:szCs w:val="22"/>
          <w:lang w:val="en-US"/>
        </w:rPr>
      </w:pPr>
      <w:r w:rsidRPr="00903301">
        <w:rPr>
          <w:rFonts w:ascii="Arial" w:hAnsi="Arial" w:cs="Arial"/>
          <w:bCs/>
          <w:sz w:val="22"/>
          <w:szCs w:val="22"/>
          <w:u w:val="single"/>
          <w:lang w:val="en-US"/>
        </w:rPr>
        <w:t>Date </w:t>
      </w:r>
      <w:r w:rsidRPr="00903301">
        <w:rPr>
          <w:rFonts w:ascii="Arial" w:hAnsi="Arial" w:cs="Arial"/>
          <w:bCs/>
          <w:sz w:val="22"/>
          <w:szCs w:val="22"/>
          <w:lang w:val="en-US"/>
        </w:rPr>
        <w:t xml:space="preserve">: </w:t>
      </w:r>
    </w:p>
    <w:p w:rsidR="006B5CE7" w:rsidRPr="00903301" w:rsidRDefault="006B5CE7" w:rsidP="006B5CE7">
      <w:pPr>
        <w:widowControl w:val="0"/>
        <w:tabs>
          <w:tab w:val="left" w:pos="0"/>
          <w:tab w:val="left" w:pos="4536"/>
        </w:tabs>
        <w:rPr>
          <w:rFonts w:ascii="Arial" w:hAnsi="Arial" w:cs="Arial"/>
          <w:sz w:val="22"/>
          <w:szCs w:val="22"/>
          <w:lang w:val="en-US"/>
        </w:rPr>
      </w:pPr>
    </w:p>
    <w:p w:rsidR="006B5CE7" w:rsidRPr="006E69EC" w:rsidRDefault="006B5CE7" w:rsidP="006B5CE7">
      <w:pPr>
        <w:widowControl w:val="0"/>
        <w:rPr>
          <w:rFonts w:ascii="Arial" w:hAnsi="Arial" w:cs="Arial"/>
          <w:sz w:val="22"/>
          <w:szCs w:val="22"/>
        </w:rPr>
      </w:pPr>
      <w:r w:rsidRPr="006E69EC">
        <w:rPr>
          <w:rFonts w:ascii="Arial" w:hAnsi="Arial" w:cs="Arial"/>
          <w:sz w:val="22"/>
          <w:szCs w:val="22"/>
          <w:u w:val="single"/>
        </w:rPr>
        <w:t>Coordonnées du responsable (nom, tel, Email, adresse)</w:t>
      </w:r>
    </w:p>
    <w:p w:rsidR="006B5CE7" w:rsidRPr="00270703" w:rsidRDefault="006B5CE7" w:rsidP="006B5CE7">
      <w:pPr>
        <w:widowControl w:val="0"/>
        <w:rPr>
          <w:rFonts w:ascii="Arial" w:hAnsi="Arial" w:cs="Arial"/>
          <w:lang w:val="en-GB"/>
        </w:rPr>
      </w:pPr>
      <w:r w:rsidRPr="00270703">
        <w:rPr>
          <w:rFonts w:ascii="Arial" w:hAnsi="Arial" w:cs="Arial"/>
          <w:bCs/>
          <w:i/>
          <w:sz w:val="18"/>
          <w:szCs w:val="18"/>
          <w:lang w:val="en-GB"/>
        </w:rPr>
        <w:t xml:space="preserve">Responsible coordinate (name </w:t>
      </w:r>
      <w:proofErr w:type="spellStart"/>
      <w:r w:rsidRPr="00270703">
        <w:rPr>
          <w:rFonts w:ascii="Arial" w:hAnsi="Arial" w:cs="Arial"/>
          <w:bCs/>
          <w:i/>
          <w:sz w:val="18"/>
          <w:szCs w:val="18"/>
          <w:lang w:val="en-GB"/>
        </w:rPr>
        <w:t>tel</w:t>
      </w:r>
      <w:proofErr w:type="spellEnd"/>
      <w:r w:rsidRPr="00270703">
        <w:rPr>
          <w:rFonts w:ascii="Arial" w:hAnsi="Arial" w:cs="Arial"/>
          <w:bCs/>
          <w:i/>
          <w:sz w:val="18"/>
          <w:szCs w:val="18"/>
          <w:lang w:val="en-GB"/>
        </w:rPr>
        <w:t xml:space="preserve"> Email, address)</w:t>
      </w:r>
    </w:p>
    <w:p w:rsidR="006D2249" w:rsidRPr="006E69EC" w:rsidRDefault="006D2249" w:rsidP="006B5CE7">
      <w:pPr>
        <w:widowControl w:val="0"/>
        <w:tabs>
          <w:tab w:val="left" w:pos="0"/>
          <w:tab w:val="left" w:pos="4536"/>
        </w:tabs>
        <w:rPr>
          <w:rFonts w:ascii="Arial" w:hAnsi="Arial" w:cs="Arial"/>
          <w:sz w:val="22"/>
          <w:szCs w:val="22"/>
          <w:lang w:val="en-GB"/>
        </w:rPr>
      </w:pPr>
    </w:p>
    <w:p w:rsidR="00A36741" w:rsidRPr="006E69EC" w:rsidRDefault="00A36741" w:rsidP="006B5CE7">
      <w:pPr>
        <w:widowControl w:val="0"/>
        <w:tabs>
          <w:tab w:val="left" w:pos="0"/>
          <w:tab w:val="left" w:pos="4536"/>
        </w:tabs>
        <w:rPr>
          <w:rFonts w:ascii="Arial" w:hAnsi="Arial" w:cs="Arial"/>
          <w:sz w:val="22"/>
          <w:szCs w:val="22"/>
          <w:lang w:val="en-GB"/>
        </w:rPr>
      </w:pPr>
    </w:p>
    <w:bookmarkStart w:id="0" w:name="CaseACocher3"/>
    <w:p w:rsidR="000A13C8" w:rsidRPr="006E69EC" w:rsidRDefault="00EE47A7" w:rsidP="006D2249">
      <w:pPr>
        <w:widowControl w:val="0"/>
        <w:tabs>
          <w:tab w:val="left" w:pos="0"/>
        </w:tabs>
        <w:rPr>
          <w:rFonts w:ascii="Arial" w:hAnsi="Arial" w:cs="Arial"/>
          <w:sz w:val="22"/>
          <w:szCs w:val="22"/>
        </w:rPr>
      </w:pPr>
      <w:r w:rsidRPr="006E69EC">
        <w:rPr>
          <w:rFonts w:ascii="Arial" w:hAnsi="Arial" w:cs="Arial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 w:val="24"/>
              <w:default w:val="0"/>
            </w:checkBox>
          </w:ffData>
        </w:fldChar>
      </w:r>
      <w:r w:rsidRPr="006E69EC">
        <w:rPr>
          <w:rFonts w:ascii="Arial" w:hAnsi="Arial" w:cs="Arial"/>
          <w:sz w:val="22"/>
          <w:szCs w:val="22"/>
        </w:rPr>
        <w:instrText xml:space="preserve"> FORMCHECKBOX </w:instrText>
      </w:r>
      <w:r w:rsidR="00946621">
        <w:rPr>
          <w:rFonts w:ascii="Arial" w:hAnsi="Arial" w:cs="Arial"/>
          <w:sz w:val="22"/>
          <w:szCs w:val="22"/>
        </w:rPr>
      </w:r>
      <w:r w:rsidR="00946621">
        <w:rPr>
          <w:rFonts w:ascii="Arial" w:hAnsi="Arial" w:cs="Arial"/>
          <w:sz w:val="22"/>
          <w:szCs w:val="22"/>
        </w:rPr>
        <w:fldChar w:fldCharType="separate"/>
      </w:r>
      <w:r w:rsidRPr="006E69EC">
        <w:rPr>
          <w:rFonts w:ascii="Arial" w:hAnsi="Arial" w:cs="Arial"/>
          <w:sz w:val="22"/>
          <w:szCs w:val="22"/>
        </w:rPr>
        <w:fldChar w:fldCharType="end"/>
      </w:r>
      <w:bookmarkEnd w:id="0"/>
      <w:r w:rsidR="00151C2E" w:rsidRPr="006E69EC">
        <w:rPr>
          <w:rFonts w:ascii="Arial" w:hAnsi="Arial" w:cs="Arial"/>
          <w:sz w:val="22"/>
          <w:szCs w:val="22"/>
        </w:rPr>
        <w:t xml:space="preserve"> </w:t>
      </w:r>
      <w:r w:rsidR="00CC598D" w:rsidRPr="006E69EC">
        <w:rPr>
          <w:rFonts w:ascii="Arial" w:hAnsi="Arial" w:cs="Arial"/>
          <w:sz w:val="22"/>
          <w:szCs w:val="22"/>
        </w:rPr>
        <w:t>D</w:t>
      </w:r>
      <w:r w:rsidR="00151C2E" w:rsidRPr="006E69EC">
        <w:rPr>
          <w:rFonts w:ascii="Arial" w:hAnsi="Arial" w:cs="Arial"/>
          <w:sz w:val="22"/>
          <w:szCs w:val="22"/>
        </w:rPr>
        <w:t>emande d’expérience avec formation à l’analyse</w:t>
      </w:r>
      <w:r w:rsidR="00AF5B4C" w:rsidRPr="006E69EC">
        <w:rPr>
          <w:rFonts w:ascii="Arial" w:hAnsi="Arial" w:cs="Arial"/>
          <w:sz w:val="22"/>
          <w:szCs w:val="22"/>
        </w:rPr>
        <w:tab/>
      </w:r>
    </w:p>
    <w:p w:rsidR="006B5CE7" w:rsidRPr="000A13C8" w:rsidRDefault="006D2249" w:rsidP="006D2249">
      <w:pPr>
        <w:widowControl w:val="0"/>
        <w:tabs>
          <w:tab w:val="left" w:pos="0"/>
        </w:tabs>
        <w:rPr>
          <w:rFonts w:ascii="Arial" w:hAnsi="Arial" w:cs="Arial"/>
          <w:i/>
          <w:sz w:val="18"/>
          <w:szCs w:val="18"/>
          <w:lang w:val="en-GB"/>
        </w:rPr>
      </w:pPr>
      <w:r>
        <w:rPr>
          <w:rFonts w:ascii="Arial" w:hAnsi="Arial" w:cs="Arial"/>
          <w:i/>
          <w:sz w:val="18"/>
          <w:szCs w:val="18"/>
          <w:lang w:val="en-GB"/>
        </w:rPr>
        <w:t>Request for an</w:t>
      </w:r>
      <w:r w:rsidR="000A13C8" w:rsidRPr="000A13C8">
        <w:rPr>
          <w:rFonts w:ascii="Arial" w:hAnsi="Arial" w:cs="Arial"/>
          <w:i/>
          <w:sz w:val="18"/>
          <w:szCs w:val="18"/>
          <w:lang w:val="en-GB"/>
        </w:rPr>
        <w:t xml:space="preserve"> </w:t>
      </w:r>
      <w:r>
        <w:rPr>
          <w:rFonts w:ascii="Arial" w:hAnsi="Arial" w:cs="Arial"/>
          <w:i/>
          <w:sz w:val="18"/>
          <w:szCs w:val="18"/>
          <w:lang w:val="en-GB"/>
        </w:rPr>
        <w:t xml:space="preserve">experiment </w:t>
      </w:r>
      <w:r w:rsidR="00151C2E">
        <w:rPr>
          <w:rFonts w:ascii="Arial" w:hAnsi="Arial" w:cs="Arial"/>
          <w:i/>
          <w:sz w:val="18"/>
          <w:szCs w:val="18"/>
          <w:lang w:val="en-GB"/>
        </w:rPr>
        <w:t>with training to analysis</w:t>
      </w:r>
      <w:r w:rsidR="000A13C8" w:rsidRPr="000A13C8">
        <w:rPr>
          <w:rFonts w:ascii="Arial" w:hAnsi="Arial" w:cs="Arial"/>
          <w:i/>
          <w:sz w:val="18"/>
          <w:szCs w:val="18"/>
          <w:lang w:val="en-GB"/>
        </w:rPr>
        <w:tab/>
      </w:r>
      <w:r w:rsidR="000A13C8" w:rsidRPr="000A13C8">
        <w:rPr>
          <w:rFonts w:ascii="Arial" w:hAnsi="Arial" w:cs="Arial"/>
          <w:i/>
          <w:sz w:val="18"/>
          <w:szCs w:val="18"/>
          <w:lang w:val="en-GB"/>
        </w:rPr>
        <w:tab/>
      </w:r>
      <w:r w:rsidR="00AF5B4C">
        <w:rPr>
          <w:rFonts w:ascii="Arial" w:hAnsi="Arial" w:cs="Arial"/>
          <w:i/>
          <w:sz w:val="18"/>
          <w:szCs w:val="18"/>
          <w:lang w:val="en-GB"/>
        </w:rPr>
        <w:t xml:space="preserve">      </w:t>
      </w:r>
    </w:p>
    <w:p w:rsidR="006B5CE7" w:rsidRPr="006E69EC" w:rsidRDefault="006B5CE7" w:rsidP="006B5CE7">
      <w:pPr>
        <w:widowControl w:val="0"/>
        <w:tabs>
          <w:tab w:val="left" w:pos="0"/>
          <w:tab w:val="left" w:pos="4536"/>
        </w:tabs>
        <w:rPr>
          <w:rFonts w:ascii="Arial" w:hAnsi="Arial" w:cs="Arial"/>
          <w:color w:val="FF0000"/>
          <w:sz w:val="22"/>
          <w:szCs w:val="22"/>
          <w:lang w:val="en-GB"/>
        </w:rPr>
      </w:pPr>
    </w:p>
    <w:p w:rsidR="00BF49CB" w:rsidRDefault="00EE47A7" w:rsidP="006D2249">
      <w:pPr>
        <w:widowControl w:val="0"/>
        <w:tabs>
          <w:tab w:val="left" w:pos="0"/>
        </w:tabs>
        <w:rPr>
          <w:rFonts w:ascii="Arial" w:hAnsi="Arial" w:cs="Arial"/>
          <w:sz w:val="22"/>
          <w:szCs w:val="22"/>
        </w:rPr>
      </w:pPr>
      <w:r w:rsidRPr="006E69E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6E69EC">
        <w:rPr>
          <w:rFonts w:ascii="Arial" w:hAnsi="Arial" w:cs="Arial"/>
          <w:sz w:val="22"/>
          <w:szCs w:val="22"/>
        </w:rPr>
        <w:instrText xml:space="preserve"> FORMCHECKBOX </w:instrText>
      </w:r>
      <w:r w:rsidR="00946621">
        <w:rPr>
          <w:rFonts w:ascii="Arial" w:hAnsi="Arial" w:cs="Arial"/>
          <w:sz w:val="22"/>
          <w:szCs w:val="22"/>
        </w:rPr>
      </w:r>
      <w:r w:rsidR="00946621">
        <w:rPr>
          <w:rFonts w:ascii="Arial" w:hAnsi="Arial" w:cs="Arial"/>
          <w:sz w:val="22"/>
          <w:szCs w:val="22"/>
        </w:rPr>
        <w:fldChar w:fldCharType="separate"/>
      </w:r>
      <w:r w:rsidRPr="006E69EC">
        <w:rPr>
          <w:rFonts w:ascii="Arial" w:hAnsi="Arial" w:cs="Arial"/>
          <w:sz w:val="22"/>
          <w:szCs w:val="22"/>
        </w:rPr>
        <w:fldChar w:fldCharType="end"/>
      </w:r>
      <w:r w:rsidRPr="006E69EC">
        <w:rPr>
          <w:rFonts w:ascii="Arial" w:hAnsi="Arial" w:cs="Arial"/>
          <w:sz w:val="22"/>
          <w:szCs w:val="22"/>
        </w:rPr>
        <w:t xml:space="preserve"> Demande </w:t>
      </w:r>
      <w:r w:rsidR="006D2249" w:rsidRPr="006E69EC">
        <w:rPr>
          <w:rFonts w:ascii="Arial" w:hAnsi="Arial" w:cs="Arial"/>
          <w:sz w:val="22"/>
          <w:szCs w:val="22"/>
        </w:rPr>
        <w:t xml:space="preserve">d’expérience et </w:t>
      </w:r>
      <w:r w:rsidRPr="006E69EC">
        <w:rPr>
          <w:rFonts w:ascii="Arial" w:hAnsi="Arial" w:cs="Arial"/>
          <w:sz w:val="22"/>
          <w:szCs w:val="22"/>
        </w:rPr>
        <w:t>analyse</w:t>
      </w:r>
      <w:r w:rsidR="00151C2E" w:rsidRPr="006E69EC">
        <w:rPr>
          <w:rFonts w:ascii="Arial" w:hAnsi="Arial" w:cs="Arial"/>
          <w:sz w:val="22"/>
          <w:szCs w:val="22"/>
        </w:rPr>
        <w:t xml:space="preserve"> par la plateforme</w:t>
      </w:r>
      <w:r w:rsidR="006D2249" w:rsidRPr="006E69EC">
        <w:rPr>
          <w:rFonts w:ascii="Arial" w:hAnsi="Arial" w:cs="Arial"/>
          <w:sz w:val="22"/>
          <w:szCs w:val="22"/>
        </w:rPr>
        <w:tab/>
      </w:r>
    </w:p>
    <w:p w:rsidR="00BF49CB" w:rsidRPr="00BF49CB" w:rsidRDefault="00BF49CB" w:rsidP="006D2249">
      <w:pPr>
        <w:widowControl w:val="0"/>
        <w:tabs>
          <w:tab w:val="left" w:pos="0"/>
        </w:tabs>
        <w:rPr>
          <w:rFonts w:ascii="Arial" w:hAnsi="Arial" w:cs="Arial"/>
          <w:sz w:val="22"/>
          <w:szCs w:val="22"/>
          <w:lang w:val="en-US"/>
        </w:rPr>
      </w:pPr>
      <w:r w:rsidRPr="006D2249">
        <w:rPr>
          <w:rFonts w:ascii="Arial" w:hAnsi="Arial" w:cs="Arial"/>
          <w:i/>
          <w:sz w:val="18"/>
          <w:szCs w:val="18"/>
          <w:lang w:val="en-GB"/>
        </w:rPr>
        <w:t xml:space="preserve">Request for </w:t>
      </w:r>
      <w:r>
        <w:rPr>
          <w:rFonts w:ascii="Arial" w:hAnsi="Arial" w:cs="Arial"/>
          <w:i/>
          <w:sz w:val="18"/>
          <w:szCs w:val="18"/>
          <w:lang w:val="en-GB"/>
        </w:rPr>
        <w:t xml:space="preserve">experiments and </w:t>
      </w:r>
      <w:r w:rsidRPr="006D2249">
        <w:rPr>
          <w:rFonts w:ascii="Arial" w:hAnsi="Arial" w:cs="Arial"/>
          <w:i/>
          <w:sz w:val="18"/>
          <w:szCs w:val="18"/>
          <w:lang w:val="en-GB"/>
        </w:rPr>
        <w:t>analysis by the platform</w:t>
      </w:r>
    </w:p>
    <w:p w:rsidR="0017204C" w:rsidRPr="006E69EC" w:rsidRDefault="0017204C" w:rsidP="0017204C">
      <w:pPr>
        <w:widowControl w:val="0"/>
        <w:tabs>
          <w:tab w:val="left" w:pos="0"/>
        </w:tabs>
        <w:rPr>
          <w:rFonts w:ascii="Arial" w:hAnsi="Arial" w:cs="Arial"/>
          <w:i/>
          <w:sz w:val="22"/>
          <w:szCs w:val="22"/>
          <w:lang w:val="en-GB"/>
        </w:rPr>
      </w:pPr>
    </w:p>
    <w:p w:rsidR="006B5CE7" w:rsidRPr="006E69EC" w:rsidRDefault="006B5CE7" w:rsidP="006B5CE7">
      <w:pPr>
        <w:rPr>
          <w:rFonts w:ascii="Arial" w:hAnsi="Arial" w:cs="Arial"/>
          <w:sz w:val="22"/>
          <w:szCs w:val="22"/>
        </w:rPr>
      </w:pPr>
      <w:r w:rsidRPr="006E69EC">
        <w:rPr>
          <w:rFonts w:ascii="Arial" w:hAnsi="Arial" w:cs="Arial"/>
          <w:sz w:val="22"/>
          <w:szCs w:val="22"/>
          <w:u w:val="single"/>
        </w:rPr>
        <w:t>Dates souhaitées pour l’expérience</w:t>
      </w:r>
      <w:r w:rsidRPr="006E69E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6E69EC">
        <w:rPr>
          <w:rFonts w:ascii="Arial" w:hAnsi="Arial" w:cs="Arial"/>
          <w:i/>
          <w:sz w:val="18"/>
          <w:szCs w:val="18"/>
        </w:rPr>
        <w:t>Wished</w:t>
      </w:r>
      <w:proofErr w:type="spellEnd"/>
      <w:r w:rsidRPr="006E69EC">
        <w:rPr>
          <w:rFonts w:ascii="Arial" w:hAnsi="Arial" w:cs="Arial"/>
          <w:i/>
          <w:sz w:val="18"/>
          <w:szCs w:val="18"/>
        </w:rPr>
        <w:t xml:space="preserve"> date</w:t>
      </w:r>
      <w:r w:rsidRPr="006E69EC">
        <w:rPr>
          <w:rFonts w:ascii="Arial" w:hAnsi="Arial" w:cs="Arial"/>
          <w:sz w:val="22"/>
          <w:szCs w:val="22"/>
        </w:rPr>
        <w:t xml:space="preserve"> : </w:t>
      </w:r>
    </w:p>
    <w:p w:rsidR="00F04C5D" w:rsidRPr="006E69EC" w:rsidRDefault="00F04C5D" w:rsidP="006B5CE7">
      <w:pPr>
        <w:rPr>
          <w:rFonts w:ascii="Arial" w:hAnsi="Arial" w:cs="Arial"/>
          <w:sz w:val="22"/>
          <w:szCs w:val="22"/>
        </w:rPr>
      </w:pPr>
    </w:p>
    <w:p w:rsidR="006B5CE7" w:rsidRPr="006E69EC" w:rsidRDefault="00F04C5D" w:rsidP="006B5CE7">
      <w:pPr>
        <w:rPr>
          <w:rFonts w:ascii="Arial" w:hAnsi="Arial" w:cs="Arial"/>
          <w:sz w:val="22"/>
          <w:szCs w:val="22"/>
          <w:u w:val="single"/>
        </w:rPr>
      </w:pPr>
      <w:r w:rsidRPr="006E69EC">
        <w:rPr>
          <w:rFonts w:ascii="Arial" w:hAnsi="Arial" w:cs="Arial"/>
          <w:bCs/>
          <w:sz w:val="22"/>
          <w:szCs w:val="22"/>
          <w:u w:val="single"/>
        </w:rPr>
        <w:t xml:space="preserve">But de l’expérience et </w:t>
      </w:r>
      <w:r w:rsidR="006B5CE7" w:rsidRPr="006E69EC">
        <w:rPr>
          <w:rFonts w:ascii="Arial" w:hAnsi="Arial" w:cs="Arial"/>
          <w:bCs/>
          <w:sz w:val="22"/>
          <w:szCs w:val="22"/>
          <w:u w:val="single"/>
        </w:rPr>
        <w:t>nature des questions posées</w:t>
      </w:r>
      <w:r w:rsidRPr="006E69EC">
        <w:rPr>
          <w:rFonts w:ascii="Arial" w:hAnsi="Arial" w:cs="Arial"/>
          <w:bCs/>
          <w:sz w:val="22"/>
          <w:szCs w:val="22"/>
          <w:u w:val="single"/>
        </w:rPr>
        <w:t xml:space="preserve">, avec indication sur la masse </w:t>
      </w:r>
      <w:r w:rsidR="00A674C4" w:rsidRPr="006E69EC">
        <w:rPr>
          <w:rFonts w:ascii="Arial" w:hAnsi="Arial" w:cs="Arial"/>
          <w:bCs/>
          <w:sz w:val="22"/>
          <w:szCs w:val="22"/>
          <w:u w:val="single"/>
        </w:rPr>
        <w:t xml:space="preserve">attendue </w:t>
      </w:r>
      <w:r w:rsidRPr="006E69EC">
        <w:rPr>
          <w:rFonts w:ascii="Arial" w:hAnsi="Arial" w:cs="Arial"/>
          <w:bCs/>
          <w:sz w:val="22"/>
          <w:szCs w:val="22"/>
          <w:u w:val="single"/>
        </w:rPr>
        <w:t>des complexes et/ou le rayon hydrodynamique (R</w:t>
      </w:r>
      <w:r w:rsidRPr="006E69EC">
        <w:rPr>
          <w:rFonts w:ascii="Arial" w:hAnsi="Arial" w:cs="Arial"/>
          <w:bCs/>
          <w:sz w:val="22"/>
          <w:szCs w:val="22"/>
          <w:u w:val="single"/>
          <w:vertAlign w:val="subscript"/>
        </w:rPr>
        <w:t>H</w:t>
      </w:r>
      <w:r w:rsidRPr="006E69EC">
        <w:rPr>
          <w:rFonts w:ascii="Arial" w:hAnsi="Arial" w:cs="Arial"/>
          <w:bCs/>
          <w:sz w:val="22"/>
          <w:szCs w:val="22"/>
          <w:u w:val="single"/>
        </w:rPr>
        <w:t>)</w:t>
      </w:r>
      <w:r w:rsidR="006B5CE7" w:rsidRPr="006E69EC">
        <w:rPr>
          <w:rFonts w:ascii="Arial" w:hAnsi="Arial" w:cs="Arial"/>
          <w:bCs/>
          <w:sz w:val="22"/>
          <w:szCs w:val="22"/>
          <w:u w:val="single"/>
        </w:rPr>
        <w:t xml:space="preserve"> :</w:t>
      </w:r>
      <w:r w:rsidR="006B5CE7" w:rsidRPr="006E69EC">
        <w:rPr>
          <w:rFonts w:ascii="Arial" w:hAnsi="Arial" w:cs="Arial"/>
          <w:sz w:val="22"/>
          <w:szCs w:val="22"/>
          <w:u w:val="single"/>
        </w:rPr>
        <w:t xml:space="preserve"> (en quelques mots)</w:t>
      </w:r>
    </w:p>
    <w:p w:rsidR="006B5CE7" w:rsidRPr="008A6487" w:rsidRDefault="006B5CE7" w:rsidP="006B5CE7">
      <w:pPr>
        <w:widowControl w:val="0"/>
        <w:rPr>
          <w:rFonts w:ascii="Arial" w:hAnsi="Arial" w:cs="Arial"/>
          <w:bCs/>
          <w:i/>
          <w:sz w:val="18"/>
          <w:szCs w:val="18"/>
          <w:lang w:val="en-GB"/>
        </w:rPr>
      </w:pPr>
      <w:r w:rsidRPr="008A6487">
        <w:rPr>
          <w:rFonts w:ascii="Arial" w:hAnsi="Arial" w:cs="Arial"/>
          <w:bCs/>
          <w:i/>
          <w:sz w:val="18"/>
          <w:szCs w:val="18"/>
          <w:lang w:val="en-GB"/>
        </w:rPr>
        <w:t>Aim of the experiment and the nature of questions</w:t>
      </w:r>
      <w:r w:rsidR="00F04C5D" w:rsidRPr="008A6487">
        <w:rPr>
          <w:rFonts w:ascii="Arial" w:hAnsi="Arial" w:cs="Arial"/>
          <w:bCs/>
          <w:i/>
          <w:sz w:val="18"/>
          <w:szCs w:val="18"/>
          <w:lang w:val="en-GB"/>
        </w:rPr>
        <w:t xml:space="preserve">, with indication about </w:t>
      </w:r>
      <w:r w:rsidR="008E4A8C" w:rsidRPr="008A6487">
        <w:rPr>
          <w:rFonts w:ascii="Arial" w:hAnsi="Arial" w:cs="Arial"/>
          <w:bCs/>
          <w:i/>
          <w:sz w:val="18"/>
          <w:szCs w:val="18"/>
          <w:lang w:val="en-GB"/>
        </w:rPr>
        <w:t>complex</w:t>
      </w:r>
      <w:r w:rsidR="00F04C5D" w:rsidRPr="008A6487">
        <w:rPr>
          <w:rFonts w:ascii="Arial" w:hAnsi="Arial" w:cs="Arial"/>
          <w:bCs/>
          <w:i/>
          <w:sz w:val="18"/>
          <w:szCs w:val="18"/>
          <w:lang w:val="en-GB"/>
        </w:rPr>
        <w:t xml:space="preserve"> mass and/or hydrodynamic </w:t>
      </w:r>
      <w:r w:rsidR="008E4A8C" w:rsidRPr="008A6487">
        <w:rPr>
          <w:rFonts w:ascii="Arial" w:hAnsi="Arial" w:cs="Arial"/>
          <w:bCs/>
          <w:i/>
          <w:sz w:val="18"/>
          <w:szCs w:val="18"/>
          <w:lang w:val="en-GB"/>
        </w:rPr>
        <w:t>radius</w:t>
      </w:r>
      <w:r w:rsidR="00F04C5D" w:rsidRPr="008A6487">
        <w:rPr>
          <w:rFonts w:ascii="Arial" w:hAnsi="Arial" w:cs="Arial"/>
          <w:bCs/>
          <w:i/>
          <w:sz w:val="18"/>
          <w:szCs w:val="18"/>
          <w:lang w:val="en-GB"/>
        </w:rPr>
        <w:t xml:space="preserve"> (R</w:t>
      </w:r>
      <w:r w:rsidR="00F04C5D" w:rsidRPr="008A6487">
        <w:rPr>
          <w:rFonts w:ascii="Arial" w:hAnsi="Arial" w:cs="Arial"/>
          <w:bCs/>
          <w:i/>
          <w:sz w:val="18"/>
          <w:szCs w:val="18"/>
          <w:vertAlign w:val="subscript"/>
          <w:lang w:val="en-GB"/>
        </w:rPr>
        <w:t>H</w:t>
      </w:r>
      <w:r w:rsidR="00F04C5D" w:rsidRPr="008A6487">
        <w:rPr>
          <w:rFonts w:ascii="Arial" w:hAnsi="Arial" w:cs="Arial"/>
          <w:bCs/>
          <w:i/>
          <w:sz w:val="18"/>
          <w:szCs w:val="18"/>
          <w:lang w:val="en-GB"/>
        </w:rPr>
        <w:t>)</w:t>
      </w:r>
      <w:r w:rsidRPr="008A6487">
        <w:rPr>
          <w:rFonts w:ascii="Arial" w:hAnsi="Arial" w:cs="Arial"/>
          <w:bCs/>
          <w:i/>
          <w:sz w:val="18"/>
          <w:szCs w:val="18"/>
          <w:lang w:val="en-GB"/>
        </w:rPr>
        <w:t>: (in some words)</w:t>
      </w:r>
    </w:p>
    <w:p w:rsidR="00A36741" w:rsidRPr="006E69EC" w:rsidRDefault="00A36741" w:rsidP="006B5CE7">
      <w:pPr>
        <w:widowControl w:val="0"/>
        <w:tabs>
          <w:tab w:val="left" w:pos="709"/>
          <w:tab w:val="left" w:pos="780"/>
          <w:tab w:val="left" w:pos="1276"/>
          <w:tab w:val="left" w:pos="7371"/>
        </w:tabs>
        <w:jc w:val="both"/>
        <w:rPr>
          <w:rFonts w:ascii="Arial" w:hAnsi="Arial" w:cs="Arial"/>
          <w:sz w:val="22"/>
          <w:szCs w:val="22"/>
          <w:lang w:val="en-GB"/>
        </w:rPr>
      </w:pPr>
    </w:p>
    <w:p w:rsidR="00043F60" w:rsidRPr="008A6487" w:rsidRDefault="00043F60" w:rsidP="00043F60">
      <w:pPr>
        <w:widowControl w:val="0"/>
        <w:rPr>
          <w:rFonts w:ascii="Arial" w:hAnsi="Arial" w:cs="Arial"/>
          <w:bCs/>
          <w:i/>
          <w:sz w:val="18"/>
          <w:szCs w:val="18"/>
        </w:rPr>
      </w:pPr>
      <w:r w:rsidRPr="006E69EC">
        <w:rPr>
          <w:rFonts w:ascii="Arial" w:hAnsi="Arial" w:cs="Arial"/>
          <w:bCs/>
          <w:sz w:val="22"/>
          <w:szCs w:val="22"/>
          <w:u w:val="single"/>
        </w:rPr>
        <w:t>Risques liés aux échantillons</w:t>
      </w:r>
      <w:r w:rsidRPr="008A6487">
        <w:rPr>
          <w:rFonts w:ascii="Arial" w:hAnsi="Arial" w:cs="Arial"/>
          <w:bCs/>
        </w:rPr>
        <w:t> </w:t>
      </w:r>
      <w:proofErr w:type="spellStart"/>
      <w:proofErr w:type="gramStart"/>
      <w:r w:rsidRPr="008A6487">
        <w:rPr>
          <w:rFonts w:ascii="Arial" w:hAnsi="Arial" w:cs="Arial"/>
          <w:bCs/>
          <w:i/>
          <w:sz w:val="18"/>
          <w:szCs w:val="18"/>
        </w:rPr>
        <w:t>Risks</w:t>
      </w:r>
      <w:proofErr w:type="spellEnd"/>
      <w:r w:rsidRPr="008A6487">
        <w:rPr>
          <w:rFonts w:ascii="Arial" w:hAnsi="Arial" w:cs="Arial"/>
          <w:bCs/>
          <w:i/>
          <w:sz w:val="18"/>
          <w:szCs w:val="18"/>
        </w:rPr>
        <w:t xml:space="preserve">  </w:t>
      </w:r>
      <w:r w:rsidRPr="008A6487">
        <w:rPr>
          <w:rFonts w:ascii="Arial" w:hAnsi="Arial" w:cs="Arial"/>
          <w:bCs/>
        </w:rPr>
        <w:t>:</w:t>
      </w:r>
      <w:proofErr w:type="gramEnd"/>
    </w:p>
    <w:p w:rsidR="00043F60" w:rsidRPr="006E69EC" w:rsidRDefault="00043F60" w:rsidP="00043F60">
      <w:pPr>
        <w:widowControl w:val="0"/>
        <w:tabs>
          <w:tab w:val="left" w:pos="709"/>
          <w:tab w:val="left" w:pos="780"/>
          <w:tab w:val="left" w:pos="1276"/>
          <w:tab w:val="left" w:pos="7371"/>
        </w:tabs>
        <w:jc w:val="both"/>
        <w:rPr>
          <w:rFonts w:ascii="Arial" w:hAnsi="Arial" w:cs="Arial"/>
          <w:sz w:val="22"/>
          <w:szCs w:val="22"/>
        </w:rPr>
      </w:pPr>
    </w:p>
    <w:p w:rsidR="00903301" w:rsidRPr="00FC279B" w:rsidRDefault="00903301" w:rsidP="00903301">
      <w:pPr>
        <w:widowControl w:val="0"/>
        <w:rPr>
          <w:rFonts w:ascii="Arial" w:hAnsi="Arial" w:cs="Arial"/>
          <w:bCs/>
          <w:sz w:val="22"/>
          <w:szCs w:val="22"/>
        </w:rPr>
      </w:pPr>
      <w:r w:rsidRPr="00FC279B">
        <w:rPr>
          <w:rFonts w:ascii="Arial" w:hAnsi="Arial" w:cs="Arial"/>
          <w:bCs/>
          <w:sz w:val="22"/>
          <w:szCs w:val="22"/>
          <w:u w:val="single"/>
        </w:rPr>
        <w:t>N° Agrément (OGM, …)</w:t>
      </w:r>
      <w:r>
        <w:rPr>
          <w:rFonts w:ascii="Arial" w:hAnsi="Arial" w:cs="Arial"/>
          <w:bCs/>
          <w:sz w:val="22"/>
          <w:szCs w:val="22"/>
          <w:u w:val="single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p</w:t>
      </w:r>
      <w:r w:rsidRPr="00FC279B">
        <w:rPr>
          <w:rFonts w:ascii="Arial" w:hAnsi="Arial" w:cs="Arial"/>
          <w:bCs/>
          <w:sz w:val="22"/>
          <w:szCs w:val="22"/>
        </w:rPr>
        <w:t>our les non-IBS:</w:t>
      </w:r>
    </w:p>
    <w:p w:rsidR="00903301" w:rsidRPr="001179AC" w:rsidRDefault="00903301" w:rsidP="00903301">
      <w:pPr>
        <w:widowControl w:val="0"/>
        <w:rPr>
          <w:rFonts w:ascii="Arial" w:hAnsi="Arial" w:cs="Arial"/>
          <w:bCs/>
          <w:i/>
          <w:sz w:val="18"/>
          <w:szCs w:val="18"/>
          <w:lang w:val="en-US"/>
        </w:rPr>
      </w:pPr>
      <w:r w:rsidRPr="001179AC">
        <w:rPr>
          <w:rFonts w:ascii="Arial" w:hAnsi="Arial" w:cs="Arial"/>
          <w:bCs/>
          <w:i/>
          <w:sz w:val="18"/>
          <w:szCs w:val="18"/>
          <w:lang w:val="en-US"/>
        </w:rPr>
        <w:t>Agreement number (</w:t>
      </w:r>
      <w:proofErr w:type="gramStart"/>
      <w:r w:rsidRPr="001179AC">
        <w:rPr>
          <w:rFonts w:ascii="Arial" w:hAnsi="Arial" w:cs="Arial"/>
          <w:bCs/>
          <w:i/>
          <w:sz w:val="18"/>
          <w:szCs w:val="18"/>
          <w:lang w:val="en-US"/>
        </w:rPr>
        <w:t>OGM, …)</w:t>
      </w:r>
      <w:proofErr w:type="gramEnd"/>
      <w:r w:rsidRPr="001179AC">
        <w:rPr>
          <w:rFonts w:ascii="Arial" w:hAnsi="Arial" w:cs="Arial"/>
          <w:bCs/>
          <w:i/>
          <w:sz w:val="18"/>
          <w:szCs w:val="18"/>
          <w:lang w:val="en-US"/>
        </w:rPr>
        <w:t>,</w:t>
      </w:r>
      <w:r>
        <w:rPr>
          <w:rFonts w:ascii="Arial" w:hAnsi="Arial" w:cs="Arial"/>
          <w:bCs/>
          <w:i/>
          <w:sz w:val="18"/>
          <w:szCs w:val="18"/>
          <w:lang w:val="en-US"/>
        </w:rPr>
        <w:t xml:space="preserve"> for non-</w:t>
      </w:r>
      <w:r w:rsidRPr="001179AC">
        <w:rPr>
          <w:rFonts w:ascii="Arial" w:hAnsi="Arial" w:cs="Arial"/>
          <w:bCs/>
          <w:i/>
          <w:sz w:val="18"/>
          <w:szCs w:val="18"/>
          <w:lang w:val="en-US"/>
        </w:rPr>
        <w:t xml:space="preserve">IBS </w:t>
      </w:r>
      <w:r>
        <w:rPr>
          <w:rFonts w:ascii="Arial" w:hAnsi="Arial" w:cs="Arial"/>
          <w:bCs/>
          <w:i/>
          <w:sz w:val="18"/>
          <w:szCs w:val="18"/>
          <w:lang w:val="en-US"/>
        </w:rPr>
        <w:t>members</w:t>
      </w:r>
      <w:r w:rsidRPr="001179AC">
        <w:rPr>
          <w:rFonts w:ascii="Arial" w:hAnsi="Arial" w:cs="Arial"/>
          <w:bCs/>
          <w:i/>
          <w:sz w:val="18"/>
          <w:szCs w:val="18"/>
          <w:lang w:val="en-US"/>
        </w:rPr>
        <w:t xml:space="preserve"> </w:t>
      </w:r>
      <w:r w:rsidRPr="001179AC">
        <w:rPr>
          <w:rFonts w:ascii="Arial" w:hAnsi="Arial" w:cs="Arial"/>
          <w:bCs/>
          <w:sz w:val="18"/>
          <w:szCs w:val="18"/>
          <w:lang w:val="en-US"/>
        </w:rPr>
        <w:t>:</w:t>
      </w:r>
    </w:p>
    <w:p w:rsidR="00043F60" w:rsidRPr="006E69EC" w:rsidRDefault="00043F60" w:rsidP="00043F60">
      <w:pPr>
        <w:widowControl w:val="0"/>
        <w:tabs>
          <w:tab w:val="left" w:pos="709"/>
          <w:tab w:val="left" w:pos="780"/>
          <w:tab w:val="left" w:pos="1276"/>
          <w:tab w:val="left" w:pos="7371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:rsidR="00043F60" w:rsidRPr="006E69EC" w:rsidRDefault="00043F60" w:rsidP="00043F60">
      <w:pPr>
        <w:rPr>
          <w:rFonts w:ascii="Arial" w:hAnsi="Arial" w:cs="Arial"/>
          <w:sz w:val="22"/>
          <w:szCs w:val="22"/>
        </w:rPr>
      </w:pPr>
      <w:r w:rsidRPr="006E69EC">
        <w:rPr>
          <w:rFonts w:ascii="Arial" w:hAnsi="Arial" w:cs="Arial"/>
          <w:sz w:val="22"/>
          <w:szCs w:val="22"/>
          <w:u w:val="single"/>
        </w:rPr>
        <w:t>Commentaires </w:t>
      </w:r>
      <w:r w:rsidRPr="006E69EC">
        <w:rPr>
          <w:rFonts w:ascii="Arial" w:hAnsi="Arial" w:cs="Arial"/>
          <w:sz w:val="22"/>
          <w:szCs w:val="22"/>
        </w:rPr>
        <w:t xml:space="preserve">: </w:t>
      </w:r>
    </w:p>
    <w:p w:rsidR="00043F60" w:rsidRDefault="00043F60" w:rsidP="00043F60">
      <w:pPr>
        <w:rPr>
          <w:rFonts w:ascii="Arial" w:hAnsi="Arial" w:cs="Arial"/>
          <w:i/>
          <w:sz w:val="18"/>
          <w:szCs w:val="18"/>
        </w:rPr>
      </w:pPr>
      <w:proofErr w:type="spellStart"/>
      <w:r w:rsidRPr="008A6487">
        <w:rPr>
          <w:rFonts w:ascii="Arial" w:hAnsi="Arial" w:cs="Arial"/>
          <w:i/>
          <w:sz w:val="18"/>
          <w:szCs w:val="18"/>
        </w:rPr>
        <w:t>Comments</w:t>
      </w:r>
      <w:proofErr w:type="spellEnd"/>
      <w:r w:rsidRPr="008A6487">
        <w:rPr>
          <w:rFonts w:ascii="Arial" w:hAnsi="Arial" w:cs="Arial"/>
          <w:i/>
          <w:sz w:val="18"/>
          <w:szCs w:val="18"/>
        </w:rPr>
        <w:t xml:space="preserve"> </w:t>
      </w:r>
    </w:p>
    <w:p w:rsidR="006D2249" w:rsidRPr="00903301" w:rsidRDefault="006D2249" w:rsidP="006B5CE7">
      <w:pPr>
        <w:widowControl w:val="0"/>
        <w:tabs>
          <w:tab w:val="left" w:pos="709"/>
          <w:tab w:val="left" w:pos="780"/>
          <w:tab w:val="left" w:pos="1276"/>
          <w:tab w:val="left" w:pos="7371"/>
        </w:tabs>
        <w:jc w:val="both"/>
        <w:rPr>
          <w:rFonts w:ascii="Arial" w:hAnsi="Arial" w:cs="Arial"/>
          <w:sz w:val="22"/>
          <w:szCs w:val="22"/>
        </w:rPr>
      </w:pPr>
    </w:p>
    <w:p w:rsidR="006D2249" w:rsidRPr="009210E8" w:rsidRDefault="006D2249" w:rsidP="006D2249">
      <w:pPr>
        <w:widowControl w:val="0"/>
        <w:tabs>
          <w:tab w:val="left" w:pos="709"/>
          <w:tab w:val="left" w:pos="1276"/>
          <w:tab w:val="left" w:pos="7371"/>
        </w:tabs>
        <w:ind w:left="-567"/>
        <w:rPr>
          <w:rFonts w:ascii="Arial" w:hAnsi="Arial" w:cs="Arial"/>
          <w:b/>
        </w:rPr>
      </w:pPr>
      <w:r w:rsidRPr="009210E8">
        <w:rPr>
          <w:rFonts w:ascii="Arial" w:hAnsi="Arial" w:cs="Arial"/>
          <w:b/>
          <w:iCs/>
          <w:sz w:val="22"/>
          <w:szCs w:val="22"/>
          <w:u w:val="single"/>
        </w:rPr>
        <w:t>Liste des molécules</w:t>
      </w:r>
      <w:r w:rsidRPr="009210E8">
        <w:rPr>
          <w:rFonts w:ascii="Arial" w:hAnsi="Arial" w:cs="Arial"/>
          <w:b/>
          <w:iCs/>
          <w:sz w:val="22"/>
          <w:szCs w:val="22"/>
        </w:rPr>
        <w:t> </w:t>
      </w:r>
      <w:r>
        <w:rPr>
          <w:rFonts w:ascii="Arial" w:hAnsi="Arial" w:cs="Arial"/>
          <w:b/>
          <w:iCs/>
          <w:sz w:val="22"/>
          <w:szCs w:val="22"/>
        </w:rPr>
        <w:t>(incluant détergent ou composant)</w:t>
      </w:r>
    </w:p>
    <w:p w:rsidR="006D2249" w:rsidRPr="006D2249" w:rsidRDefault="006D2249" w:rsidP="006D2249">
      <w:pPr>
        <w:widowControl w:val="0"/>
        <w:ind w:left="-567"/>
        <w:rPr>
          <w:rFonts w:ascii="Arial" w:hAnsi="Arial" w:cs="Arial"/>
          <w:b/>
          <w:i/>
          <w:iCs/>
          <w:sz w:val="18"/>
          <w:szCs w:val="18"/>
          <w:lang w:val="en-GB"/>
        </w:rPr>
      </w:pPr>
      <w:r w:rsidRPr="006D2249">
        <w:rPr>
          <w:rFonts w:ascii="Arial" w:hAnsi="Arial" w:cs="Arial"/>
          <w:b/>
          <w:i/>
          <w:iCs/>
          <w:sz w:val="18"/>
          <w:szCs w:val="18"/>
          <w:lang w:val="en-GB"/>
        </w:rPr>
        <w:t xml:space="preserve">Molecule list (including </w:t>
      </w:r>
      <w:proofErr w:type="spellStart"/>
      <w:r w:rsidRPr="006D2249">
        <w:rPr>
          <w:rFonts w:ascii="Arial" w:hAnsi="Arial" w:cs="Arial"/>
          <w:b/>
          <w:i/>
          <w:iCs/>
          <w:sz w:val="18"/>
          <w:szCs w:val="18"/>
          <w:lang w:val="en-GB"/>
        </w:rPr>
        <w:t>déterg</w:t>
      </w:r>
      <w:r>
        <w:rPr>
          <w:rFonts w:ascii="Arial" w:hAnsi="Arial" w:cs="Arial"/>
          <w:b/>
          <w:i/>
          <w:iCs/>
          <w:sz w:val="18"/>
          <w:szCs w:val="18"/>
          <w:lang w:val="en-GB"/>
        </w:rPr>
        <w:t>ent</w:t>
      </w:r>
      <w:proofErr w:type="spellEnd"/>
      <w:r>
        <w:rPr>
          <w:rFonts w:ascii="Arial" w:hAnsi="Arial" w:cs="Arial"/>
          <w:b/>
          <w:i/>
          <w:iCs/>
          <w:sz w:val="18"/>
          <w:szCs w:val="18"/>
          <w:lang w:val="en-GB"/>
        </w:rPr>
        <w:t xml:space="preserve"> or</w:t>
      </w:r>
      <w:r w:rsidRPr="006D2249">
        <w:rPr>
          <w:rFonts w:ascii="Arial" w:hAnsi="Arial" w:cs="Arial"/>
          <w:b/>
          <w:i/>
          <w:iCs/>
          <w:sz w:val="18"/>
          <w:szCs w:val="18"/>
          <w:lang w:val="en-GB"/>
        </w:rPr>
        <w:t xml:space="preserve"> component</w:t>
      </w:r>
      <w:r>
        <w:rPr>
          <w:rFonts w:ascii="Arial" w:hAnsi="Arial" w:cs="Arial"/>
          <w:b/>
          <w:i/>
          <w:iCs/>
          <w:sz w:val="18"/>
          <w:szCs w:val="18"/>
          <w:lang w:val="en-GB"/>
        </w:rPr>
        <w:t>)</w:t>
      </w:r>
    </w:p>
    <w:tbl>
      <w:tblPr>
        <w:tblW w:w="9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1464"/>
        <w:gridCol w:w="1418"/>
        <w:gridCol w:w="1417"/>
      </w:tblGrid>
      <w:tr w:rsidR="006D2249" w:rsidRPr="00243ECF" w:rsidTr="0028016C">
        <w:trPr>
          <w:trHeight w:val="482"/>
        </w:trPr>
        <w:tc>
          <w:tcPr>
            <w:tcW w:w="5670" w:type="dxa"/>
            <w:shd w:val="clear" w:color="auto" w:fill="auto"/>
            <w:vAlign w:val="center"/>
          </w:tcPr>
          <w:p w:rsidR="006D2249" w:rsidRPr="00243ECF" w:rsidRDefault="006D2249" w:rsidP="00243ECF">
            <w:pPr>
              <w:widowControl w:val="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43ECF">
              <w:rPr>
                <w:rFonts w:ascii="Arial" w:hAnsi="Arial" w:cs="Arial"/>
                <w:b/>
                <w:sz w:val="22"/>
                <w:szCs w:val="22"/>
                <w:u w:val="single"/>
                <w:lang w:val="it-IT"/>
              </w:rPr>
              <w:t xml:space="preserve">Fiche Molécule PAOL </w:t>
            </w:r>
            <w:r w:rsidRPr="00243ECF">
              <w:rPr>
                <w:rFonts w:ascii="Arial" w:hAnsi="Arial" w:cs="Arial"/>
                <w:b/>
                <w:sz w:val="22"/>
                <w:szCs w:val="22"/>
                <w:lang w:val="it-IT"/>
              </w:rPr>
              <w:t> </w:t>
            </w:r>
            <w:r w:rsidRPr="00243ECF">
              <w:rPr>
                <w:rFonts w:ascii="Arial" w:hAnsi="Arial" w:cs="Arial"/>
                <w:i/>
                <w:sz w:val="18"/>
                <w:szCs w:val="18"/>
                <w:lang w:val="it-IT"/>
              </w:rPr>
              <w:t>molecule file</w:t>
            </w:r>
            <w:r w:rsidRPr="00243ECF">
              <w:rPr>
                <w:rFonts w:ascii="Arial" w:hAnsi="Arial" w:cs="Arial"/>
                <w:sz w:val="22"/>
                <w:szCs w:val="22"/>
                <w:lang w:val="it-IT"/>
              </w:rPr>
              <w:t xml:space="preserve"> :</w:t>
            </w:r>
            <w:r w:rsidRPr="00243ECF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6D2249" w:rsidRDefault="006D2249" w:rsidP="00243ECF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243ECF">
              <w:rPr>
                <w:rFonts w:ascii="Arial" w:hAnsi="Arial" w:cs="Arial"/>
                <w:b/>
                <w:sz w:val="22"/>
                <w:szCs w:val="22"/>
              </w:rPr>
              <w:t xml:space="preserve">Nom </w:t>
            </w:r>
            <w:proofErr w:type="spellStart"/>
            <w:r w:rsidRPr="00243ECF">
              <w:rPr>
                <w:rFonts w:ascii="Arial" w:hAnsi="Arial" w:cs="Arial"/>
                <w:i/>
                <w:sz w:val="18"/>
                <w:szCs w:val="18"/>
              </w:rPr>
              <w:t>name</w:t>
            </w:r>
            <w:proofErr w:type="spellEnd"/>
            <w:r w:rsidRPr="00243ECF">
              <w:rPr>
                <w:rFonts w:ascii="Arial" w:hAnsi="Arial" w:cs="Arial"/>
                <w:sz w:val="22"/>
                <w:szCs w:val="22"/>
              </w:rPr>
              <w:t> :</w:t>
            </w:r>
          </w:p>
          <w:p w:rsidR="00BA71A5" w:rsidRPr="00243ECF" w:rsidRDefault="00BA71A5" w:rsidP="00243ECF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D2249" w:rsidRPr="00243ECF" w:rsidRDefault="006D2249" w:rsidP="00243ECF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243ECF">
              <w:rPr>
                <w:rFonts w:ascii="Arial" w:hAnsi="Arial" w:cs="Arial"/>
                <w:b/>
                <w:sz w:val="22"/>
                <w:szCs w:val="22"/>
              </w:rPr>
              <w:t xml:space="preserve">Nom </w:t>
            </w:r>
            <w:proofErr w:type="spellStart"/>
            <w:r w:rsidRPr="00243ECF">
              <w:rPr>
                <w:rFonts w:ascii="Arial" w:hAnsi="Arial" w:cs="Arial"/>
                <w:i/>
                <w:sz w:val="18"/>
                <w:szCs w:val="18"/>
              </w:rPr>
              <w:t>name</w:t>
            </w:r>
            <w:proofErr w:type="spellEnd"/>
            <w:r w:rsidRPr="00243ECF">
              <w:rPr>
                <w:rFonts w:ascii="Arial" w:hAnsi="Arial" w:cs="Arial"/>
                <w:sz w:val="22"/>
                <w:szCs w:val="22"/>
              </w:rPr>
              <w:t> 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D2249" w:rsidRPr="00243ECF" w:rsidRDefault="006D2249" w:rsidP="00243ECF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243ECF">
              <w:rPr>
                <w:rFonts w:ascii="Arial" w:hAnsi="Arial" w:cs="Arial"/>
                <w:b/>
                <w:sz w:val="22"/>
                <w:szCs w:val="22"/>
              </w:rPr>
              <w:t xml:space="preserve">Nom </w:t>
            </w:r>
            <w:proofErr w:type="spellStart"/>
            <w:r w:rsidRPr="00243ECF">
              <w:rPr>
                <w:rFonts w:ascii="Arial" w:hAnsi="Arial" w:cs="Arial"/>
                <w:i/>
                <w:sz w:val="18"/>
                <w:szCs w:val="18"/>
              </w:rPr>
              <w:t>name</w:t>
            </w:r>
            <w:proofErr w:type="spellEnd"/>
            <w:r w:rsidRPr="00243ECF">
              <w:rPr>
                <w:rFonts w:ascii="Arial" w:hAnsi="Arial" w:cs="Arial"/>
                <w:sz w:val="22"/>
                <w:szCs w:val="22"/>
              </w:rPr>
              <w:t> :</w:t>
            </w:r>
          </w:p>
        </w:tc>
      </w:tr>
      <w:tr w:rsidR="00087DA2" w:rsidRPr="00946621" w:rsidTr="00341B8B">
        <w:trPr>
          <w:trHeight w:val="482"/>
        </w:trPr>
        <w:tc>
          <w:tcPr>
            <w:tcW w:w="5670" w:type="dxa"/>
            <w:shd w:val="clear" w:color="auto" w:fill="auto"/>
            <w:vAlign w:val="center"/>
          </w:tcPr>
          <w:p w:rsidR="00087DA2" w:rsidRPr="000B0281" w:rsidRDefault="00087DA2" w:rsidP="00341B8B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Glycosylation / </w:t>
            </w:r>
            <w:r w:rsidRPr="000B0281">
              <w:rPr>
                <w:rFonts w:ascii="Arial" w:hAnsi="Arial" w:cs="Arial"/>
                <w:sz w:val="22"/>
                <w:szCs w:val="22"/>
              </w:rPr>
              <w:t>Liaison de ligands / détergent / lipides</w:t>
            </w:r>
          </w:p>
          <w:p w:rsidR="00087DA2" w:rsidRPr="00087DA2" w:rsidRDefault="00087DA2" w:rsidP="00341B8B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</w:pPr>
            <w:r w:rsidRPr="00087DA2">
              <w:rPr>
                <w:rFonts w:ascii="Arial" w:hAnsi="Arial" w:cs="Arial"/>
                <w:i/>
                <w:sz w:val="18"/>
                <w:szCs w:val="18"/>
                <w:lang w:val="en-US"/>
              </w:rPr>
              <w:t>Glycosylation / Bound ligand /detergent / lipids</w:t>
            </w:r>
          </w:p>
        </w:tc>
        <w:tc>
          <w:tcPr>
            <w:tcW w:w="1464" w:type="dxa"/>
            <w:shd w:val="clear" w:color="auto" w:fill="auto"/>
          </w:tcPr>
          <w:p w:rsidR="00087DA2" w:rsidRPr="00087DA2" w:rsidRDefault="00087DA2" w:rsidP="00341B8B">
            <w:pPr>
              <w:widowControl w:val="0"/>
              <w:tabs>
                <w:tab w:val="left" w:pos="709"/>
              </w:tabs>
              <w:rPr>
                <w:rFonts w:ascii="Arial" w:hAnsi="Arial" w:cs="Arial"/>
                <w:color w:val="0000FF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087DA2" w:rsidRPr="00087DA2" w:rsidRDefault="00087DA2" w:rsidP="00341B8B">
            <w:pPr>
              <w:widowControl w:val="0"/>
              <w:tabs>
                <w:tab w:val="left" w:pos="709"/>
              </w:tabs>
              <w:rPr>
                <w:rFonts w:ascii="Arial" w:hAnsi="Arial" w:cs="Arial"/>
                <w:color w:val="0000FF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87DA2" w:rsidRPr="00087DA2" w:rsidRDefault="00087DA2" w:rsidP="00341B8B">
            <w:pPr>
              <w:widowControl w:val="0"/>
              <w:tabs>
                <w:tab w:val="left" w:pos="709"/>
              </w:tabs>
              <w:rPr>
                <w:rFonts w:ascii="Arial" w:hAnsi="Arial" w:cs="Arial"/>
                <w:color w:val="0000FF"/>
                <w:sz w:val="22"/>
                <w:szCs w:val="22"/>
                <w:lang w:val="en-US"/>
              </w:rPr>
            </w:pPr>
          </w:p>
        </w:tc>
      </w:tr>
      <w:tr w:rsidR="006D2249" w:rsidRPr="00243ECF" w:rsidTr="0028016C">
        <w:trPr>
          <w:trHeight w:val="482"/>
        </w:trPr>
        <w:tc>
          <w:tcPr>
            <w:tcW w:w="5670" w:type="dxa"/>
            <w:shd w:val="clear" w:color="auto" w:fill="auto"/>
            <w:vAlign w:val="center"/>
          </w:tcPr>
          <w:p w:rsidR="006D2249" w:rsidRPr="00243ECF" w:rsidRDefault="006D2249" w:rsidP="00243ECF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243ECF">
              <w:rPr>
                <w:rFonts w:ascii="Arial" w:hAnsi="Arial" w:cs="Arial"/>
                <w:sz w:val="22"/>
                <w:szCs w:val="22"/>
                <w:u w:val="single"/>
              </w:rPr>
              <w:t>Masse moléculaire</w:t>
            </w:r>
            <w:r w:rsidRPr="00243ECF">
              <w:rPr>
                <w:rFonts w:ascii="Arial" w:hAnsi="Arial" w:cs="Arial"/>
                <w:sz w:val="22"/>
                <w:szCs w:val="22"/>
              </w:rPr>
              <w:t xml:space="preserve"> (kDa) :</w:t>
            </w:r>
          </w:p>
          <w:p w:rsidR="006D2249" w:rsidRPr="00243ECF" w:rsidRDefault="006D2249" w:rsidP="00243ECF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43ECF">
              <w:rPr>
                <w:rFonts w:ascii="Arial" w:hAnsi="Arial" w:cs="Arial"/>
                <w:i/>
                <w:sz w:val="18"/>
                <w:szCs w:val="18"/>
              </w:rPr>
              <w:t>Molecular</w:t>
            </w:r>
            <w:proofErr w:type="spellEnd"/>
            <w:r w:rsidRPr="00243EC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243ECF">
              <w:rPr>
                <w:rFonts w:ascii="Arial" w:hAnsi="Arial" w:cs="Arial"/>
                <w:i/>
                <w:sz w:val="18"/>
                <w:szCs w:val="18"/>
              </w:rPr>
              <w:t>weight</w:t>
            </w:r>
            <w:proofErr w:type="spellEnd"/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2249" w:rsidRPr="0028016C" w:rsidRDefault="006D2249" w:rsidP="00243ECF">
            <w:pPr>
              <w:widowControl w:val="0"/>
              <w:tabs>
                <w:tab w:val="left" w:pos="709"/>
              </w:tabs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2249" w:rsidRPr="0028016C" w:rsidRDefault="006D2249" w:rsidP="00243ECF">
            <w:pPr>
              <w:widowControl w:val="0"/>
              <w:tabs>
                <w:tab w:val="left" w:pos="709"/>
              </w:tabs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2249" w:rsidRPr="0028016C" w:rsidRDefault="006D2249" w:rsidP="00243ECF">
            <w:pPr>
              <w:widowControl w:val="0"/>
              <w:tabs>
                <w:tab w:val="left" w:pos="709"/>
              </w:tabs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6D2249" w:rsidRPr="00243ECF" w:rsidTr="0028016C">
        <w:trPr>
          <w:trHeight w:val="482"/>
        </w:trPr>
        <w:tc>
          <w:tcPr>
            <w:tcW w:w="5670" w:type="dxa"/>
            <w:shd w:val="clear" w:color="auto" w:fill="auto"/>
            <w:vAlign w:val="center"/>
          </w:tcPr>
          <w:p w:rsidR="006D2249" w:rsidRPr="00243ECF" w:rsidRDefault="006D2249" w:rsidP="00243ECF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243ECF">
              <w:rPr>
                <w:rFonts w:ascii="Arial" w:hAnsi="Arial" w:cs="Arial"/>
                <w:sz w:val="22"/>
                <w:szCs w:val="22"/>
                <w:u w:val="single"/>
              </w:rPr>
              <w:t>Coefficient d'extinction</w:t>
            </w:r>
            <w:r w:rsidRPr="00243ECF">
              <w:rPr>
                <w:rFonts w:ascii="Arial" w:hAnsi="Arial" w:cs="Arial"/>
                <w:sz w:val="22"/>
                <w:szCs w:val="22"/>
              </w:rPr>
              <w:t xml:space="preserve"> (unité) :</w:t>
            </w:r>
          </w:p>
          <w:p w:rsidR="006D2249" w:rsidRPr="00243ECF" w:rsidRDefault="006D2249" w:rsidP="00243ECF">
            <w:pPr>
              <w:widowControl w:val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243ECF">
              <w:rPr>
                <w:rFonts w:ascii="Arial" w:hAnsi="Arial" w:cs="Arial"/>
                <w:i/>
                <w:sz w:val="18"/>
                <w:szCs w:val="18"/>
              </w:rPr>
              <w:t>Extinction coefficient (unit)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6D2249" w:rsidRPr="0028016C" w:rsidRDefault="006D2249" w:rsidP="00243ECF">
            <w:pPr>
              <w:widowControl w:val="0"/>
              <w:tabs>
                <w:tab w:val="left" w:pos="709"/>
              </w:tabs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D2249" w:rsidRPr="0028016C" w:rsidRDefault="006D2249" w:rsidP="00243ECF">
            <w:pPr>
              <w:widowControl w:val="0"/>
              <w:tabs>
                <w:tab w:val="left" w:pos="709"/>
              </w:tabs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D2249" w:rsidRPr="0028016C" w:rsidRDefault="006D2249" w:rsidP="00243ECF">
            <w:pPr>
              <w:widowControl w:val="0"/>
              <w:tabs>
                <w:tab w:val="left" w:pos="709"/>
              </w:tabs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6D2249" w:rsidRPr="00946621" w:rsidTr="00243ECF">
        <w:trPr>
          <w:trHeight w:val="482"/>
        </w:trPr>
        <w:tc>
          <w:tcPr>
            <w:tcW w:w="5670" w:type="dxa"/>
            <w:shd w:val="clear" w:color="auto" w:fill="auto"/>
            <w:vAlign w:val="center"/>
          </w:tcPr>
          <w:p w:rsidR="006D2249" w:rsidRPr="00243ECF" w:rsidRDefault="006D2249" w:rsidP="00243ECF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2"/>
                <w:szCs w:val="22"/>
              </w:rPr>
            </w:pPr>
            <w:r w:rsidRPr="00243ECF">
              <w:rPr>
                <w:rFonts w:ascii="Arial" w:hAnsi="Arial" w:cs="Arial"/>
                <w:sz w:val="22"/>
                <w:szCs w:val="22"/>
                <w:u w:val="single"/>
              </w:rPr>
              <w:t xml:space="preserve">Incrément d’indice de </w:t>
            </w:r>
            <w:r w:rsidR="005E0347" w:rsidRPr="00243ECF">
              <w:rPr>
                <w:rFonts w:ascii="Arial" w:hAnsi="Arial" w:cs="Arial"/>
                <w:sz w:val="22"/>
                <w:szCs w:val="22"/>
                <w:u w:val="single"/>
              </w:rPr>
              <w:t>réfraction</w:t>
            </w:r>
            <w:r w:rsidRPr="00243ECF">
              <w:rPr>
                <w:rFonts w:ascii="Arial" w:hAnsi="Arial" w:cs="Arial"/>
                <w:sz w:val="22"/>
                <w:szCs w:val="22"/>
                <w:u w:val="single"/>
              </w:rPr>
              <w:t xml:space="preserve"> (</w:t>
            </w:r>
            <w:proofErr w:type="spellStart"/>
            <w:r w:rsidRPr="00243ECF">
              <w:rPr>
                <w:rFonts w:ascii="Arial" w:hAnsi="Arial" w:cs="Arial"/>
                <w:sz w:val="22"/>
                <w:szCs w:val="22"/>
                <w:u w:val="single"/>
              </w:rPr>
              <w:t>dn</w:t>
            </w:r>
            <w:proofErr w:type="spellEnd"/>
            <w:r w:rsidRPr="00243ECF">
              <w:rPr>
                <w:rFonts w:ascii="Arial" w:hAnsi="Arial" w:cs="Arial"/>
                <w:sz w:val="22"/>
                <w:szCs w:val="22"/>
                <w:u w:val="single"/>
              </w:rPr>
              <w:t>/dc)</w:t>
            </w:r>
            <w:r w:rsidR="00AA4122">
              <w:rPr>
                <w:rFonts w:ascii="Arial" w:hAnsi="Arial" w:cs="Arial"/>
                <w:sz w:val="22"/>
                <w:szCs w:val="22"/>
              </w:rPr>
              <w:t xml:space="preserve"> (ml/g)</w:t>
            </w:r>
          </w:p>
          <w:p w:rsidR="006D2249" w:rsidRPr="00243ECF" w:rsidRDefault="006D2249" w:rsidP="00243ECF">
            <w:pPr>
              <w:widowControl w:val="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243ECF">
              <w:rPr>
                <w:rFonts w:ascii="Arial" w:hAnsi="Arial" w:cs="Arial"/>
                <w:i/>
                <w:sz w:val="18"/>
                <w:szCs w:val="18"/>
                <w:lang w:val="en-GB"/>
              </w:rPr>
              <w:t>Increment of the refractive index (</w:t>
            </w:r>
            <w:proofErr w:type="spellStart"/>
            <w:r w:rsidRPr="00243ECF">
              <w:rPr>
                <w:rFonts w:ascii="Arial" w:hAnsi="Arial" w:cs="Arial"/>
                <w:i/>
                <w:sz w:val="18"/>
                <w:szCs w:val="18"/>
                <w:lang w:val="en-GB"/>
              </w:rPr>
              <w:t>dn</w:t>
            </w:r>
            <w:proofErr w:type="spellEnd"/>
            <w:r w:rsidRPr="00243ECF">
              <w:rPr>
                <w:rFonts w:ascii="Arial" w:hAnsi="Arial" w:cs="Arial"/>
                <w:i/>
                <w:sz w:val="18"/>
                <w:szCs w:val="18"/>
                <w:lang w:val="en-GB"/>
              </w:rPr>
              <w:t>/dc)</w:t>
            </w:r>
          </w:p>
        </w:tc>
        <w:tc>
          <w:tcPr>
            <w:tcW w:w="1464" w:type="dxa"/>
            <w:shd w:val="clear" w:color="auto" w:fill="auto"/>
          </w:tcPr>
          <w:p w:rsidR="006D2249" w:rsidRPr="00243ECF" w:rsidRDefault="006D2249" w:rsidP="00243ECF">
            <w:pPr>
              <w:widowControl w:val="0"/>
              <w:tabs>
                <w:tab w:val="left" w:pos="709"/>
              </w:tabs>
              <w:rPr>
                <w:rFonts w:ascii="Arial" w:hAnsi="Arial" w:cs="Arial"/>
                <w:color w:val="0000FF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6D2249" w:rsidRPr="00243ECF" w:rsidRDefault="006D2249" w:rsidP="00243ECF">
            <w:pPr>
              <w:widowControl w:val="0"/>
              <w:tabs>
                <w:tab w:val="left" w:pos="709"/>
              </w:tabs>
              <w:rPr>
                <w:rFonts w:ascii="Arial" w:hAnsi="Arial" w:cs="Arial"/>
                <w:color w:val="0000FF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D2249" w:rsidRPr="00243ECF" w:rsidRDefault="006D2249" w:rsidP="00243ECF">
            <w:pPr>
              <w:widowControl w:val="0"/>
              <w:tabs>
                <w:tab w:val="left" w:pos="709"/>
              </w:tabs>
              <w:rPr>
                <w:rFonts w:ascii="Arial" w:hAnsi="Arial" w:cs="Arial"/>
                <w:color w:val="0000FF"/>
                <w:sz w:val="22"/>
                <w:szCs w:val="22"/>
                <w:lang w:val="en-GB"/>
              </w:rPr>
            </w:pPr>
          </w:p>
        </w:tc>
      </w:tr>
      <w:tr w:rsidR="006D2249" w:rsidRPr="00243ECF" w:rsidTr="00243ECF">
        <w:trPr>
          <w:trHeight w:val="482"/>
        </w:trPr>
        <w:tc>
          <w:tcPr>
            <w:tcW w:w="5670" w:type="dxa"/>
            <w:shd w:val="clear" w:color="auto" w:fill="auto"/>
            <w:vAlign w:val="center"/>
          </w:tcPr>
          <w:p w:rsidR="006D2249" w:rsidRPr="00243ECF" w:rsidRDefault="006D2249" w:rsidP="00243ECF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43ECF">
              <w:rPr>
                <w:rFonts w:ascii="Arial" w:hAnsi="Arial" w:cs="Arial"/>
                <w:sz w:val="22"/>
                <w:szCs w:val="22"/>
                <w:u w:val="single"/>
              </w:rPr>
              <w:t xml:space="preserve">Autre information : </w:t>
            </w:r>
            <w:proofErr w:type="spellStart"/>
            <w:r w:rsidRPr="00243ECF">
              <w:rPr>
                <w:rFonts w:ascii="Arial" w:hAnsi="Arial" w:cs="Arial"/>
                <w:sz w:val="22"/>
                <w:szCs w:val="22"/>
              </w:rPr>
              <w:t>oligomérisation</w:t>
            </w:r>
            <w:proofErr w:type="spellEnd"/>
            <w:r w:rsidR="00087D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43ECF">
              <w:rPr>
                <w:rFonts w:ascii="Arial" w:hAnsi="Arial" w:cs="Arial"/>
                <w:sz w:val="22"/>
                <w:szCs w:val="22"/>
              </w:rPr>
              <w:t>/</w:t>
            </w:r>
            <w:r w:rsidR="00087D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43ECF">
              <w:rPr>
                <w:rFonts w:ascii="Arial" w:hAnsi="Arial" w:cs="Arial"/>
                <w:sz w:val="22"/>
                <w:szCs w:val="22"/>
              </w:rPr>
              <w:t>stabilité</w:t>
            </w:r>
          </w:p>
          <w:p w:rsidR="006D2249" w:rsidRPr="00903301" w:rsidRDefault="006D2249" w:rsidP="00243ECF">
            <w:pPr>
              <w:widowControl w:val="0"/>
              <w:tabs>
                <w:tab w:val="left" w:pos="709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903301">
              <w:rPr>
                <w:rFonts w:ascii="Arial" w:hAnsi="Arial" w:cs="Arial"/>
                <w:i/>
                <w:sz w:val="18"/>
                <w:szCs w:val="18"/>
              </w:rPr>
              <w:t>Other informations : association state</w:t>
            </w:r>
            <w:r w:rsidR="00087DA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903301">
              <w:rPr>
                <w:rFonts w:ascii="Arial" w:hAnsi="Arial" w:cs="Arial"/>
                <w:i/>
                <w:sz w:val="18"/>
                <w:szCs w:val="18"/>
              </w:rPr>
              <w:t>/</w:t>
            </w:r>
            <w:r w:rsidR="00087DA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903301">
              <w:rPr>
                <w:rFonts w:ascii="Arial" w:hAnsi="Arial" w:cs="Arial"/>
                <w:i/>
                <w:sz w:val="18"/>
                <w:szCs w:val="18"/>
              </w:rPr>
              <w:t>stability</w:t>
            </w:r>
            <w:proofErr w:type="spellEnd"/>
          </w:p>
        </w:tc>
        <w:tc>
          <w:tcPr>
            <w:tcW w:w="1464" w:type="dxa"/>
            <w:shd w:val="clear" w:color="auto" w:fill="auto"/>
          </w:tcPr>
          <w:p w:rsidR="006D2249" w:rsidRPr="00903301" w:rsidRDefault="006D2249" w:rsidP="00243ECF">
            <w:pPr>
              <w:widowControl w:val="0"/>
              <w:tabs>
                <w:tab w:val="left" w:pos="709"/>
              </w:tabs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D2249" w:rsidRPr="00903301" w:rsidRDefault="006D2249" w:rsidP="00243ECF">
            <w:pPr>
              <w:widowControl w:val="0"/>
              <w:tabs>
                <w:tab w:val="left" w:pos="709"/>
              </w:tabs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D2249" w:rsidRPr="00903301" w:rsidRDefault="006D2249" w:rsidP="00243ECF">
            <w:pPr>
              <w:widowControl w:val="0"/>
              <w:tabs>
                <w:tab w:val="left" w:pos="709"/>
              </w:tabs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BA71A5" w:rsidRPr="00946621" w:rsidTr="00243ECF">
        <w:trPr>
          <w:trHeight w:val="482"/>
        </w:trPr>
        <w:tc>
          <w:tcPr>
            <w:tcW w:w="5670" w:type="dxa"/>
            <w:shd w:val="clear" w:color="auto" w:fill="auto"/>
            <w:vAlign w:val="center"/>
          </w:tcPr>
          <w:p w:rsidR="00BA71A5" w:rsidRDefault="00BA71A5" w:rsidP="00BA71A5">
            <w:pPr>
              <w:widowControl w:val="0"/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A71A5">
              <w:rPr>
                <w:rFonts w:ascii="Arial" w:hAnsi="Arial" w:cs="Arial"/>
                <w:sz w:val="22"/>
                <w:szCs w:val="22"/>
                <w:u w:val="single"/>
              </w:rPr>
              <w:t xml:space="preserve">Stockage des </w:t>
            </w:r>
            <w:r w:rsidR="005E0347" w:rsidRPr="00BA71A5">
              <w:rPr>
                <w:rFonts w:ascii="Arial" w:hAnsi="Arial" w:cs="Arial"/>
                <w:sz w:val="22"/>
                <w:szCs w:val="22"/>
                <w:u w:val="single"/>
              </w:rPr>
              <w:t>échantillons</w:t>
            </w:r>
            <w:r w:rsidRPr="00BA71A5">
              <w:rPr>
                <w:rFonts w:ascii="Arial" w:hAnsi="Arial" w:cs="Arial"/>
                <w:sz w:val="22"/>
                <w:szCs w:val="22"/>
                <w:u w:val="single"/>
              </w:rPr>
              <w:t xml:space="preserve"> avant expérience: </w:t>
            </w:r>
          </w:p>
          <w:p w:rsidR="00BA71A5" w:rsidRPr="00BA71A5" w:rsidRDefault="00BA71A5" w:rsidP="00BA71A5">
            <w:pPr>
              <w:widowControl w:val="0"/>
              <w:tabs>
                <w:tab w:val="left" w:pos="0"/>
              </w:tabs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BA71A5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RT, + 2-8°C, – 18-20°C </w:t>
            </w:r>
            <w:proofErr w:type="spellStart"/>
            <w:r w:rsidRPr="00BA71A5">
              <w:rPr>
                <w:rFonts w:ascii="Arial" w:hAnsi="Arial" w:cs="Arial"/>
                <w:bCs/>
                <w:sz w:val="22"/>
                <w:szCs w:val="22"/>
                <w:lang w:val="en-US"/>
              </w:rPr>
              <w:t>ou</w:t>
            </w:r>
            <w:proofErr w:type="spellEnd"/>
            <w:r w:rsidRPr="00BA71A5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≈-80°C</w:t>
            </w:r>
          </w:p>
          <w:p w:rsidR="00BA71A5" w:rsidRPr="00BA71A5" w:rsidRDefault="00BA71A5" w:rsidP="00243ECF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</w:pPr>
            <w:r w:rsidRPr="00BA71A5">
              <w:rPr>
                <w:rFonts w:ascii="Arial" w:hAnsi="Arial" w:cs="Arial"/>
                <w:i/>
                <w:sz w:val="18"/>
                <w:szCs w:val="18"/>
                <w:lang w:val="en-US"/>
              </w:rPr>
              <w:t>Storage of the sample before the experiment</w:t>
            </w:r>
          </w:p>
        </w:tc>
        <w:tc>
          <w:tcPr>
            <w:tcW w:w="1464" w:type="dxa"/>
            <w:shd w:val="clear" w:color="auto" w:fill="auto"/>
          </w:tcPr>
          <w:p w:rsidR="00BA71A5" w:rsidRPr="00BA71A5" w:rsidRDefault="00BA71A5" w:rsidP="00243ECF">
            <w:pPr>
              <w:widowControl w:val="0"/>
              <w:tabs>
                <w:tab w:val="left" w:pos="709"/>
              </w:tabs>
              <w:rPr>
                <w:rFonts w:ascii="Arial" w:hAnsi="Arial" w:cs="Arial"/>
                <w:color w:val="0000FF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BA71A5" w:rsidRPr="00BA71A5" w:rsidRDefault="00BA71A5" w:rsidP="00243ECF">
            <w:pPr>
              <w:widowControl w:val="0"/>
              <w:tabs>
                <w:tab w:val="left" w:pos="709"/>
              </w:tabs>
              <w:rPr>
                <w:rFonts w:ascii="Arial" w:hAnsi="Arial" w:cs="Arial"/>
                <w:color w:val="0000FF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A71A5" w:rsidRPr="00BA71A5" w:rsidRDefault="00BA71A5" w:rsidP="00243ECF">
            <w:pPr>
              <w:widowControl w:val="0"/>
              <w:tabs>
                <w:tab w:val="left" w:pos="709"/>
              </w:tabs>
              <w:rPr>
                <w:rFonts w:ascii="Arial" w:hAnsi="Arial" w:cs="Arial"/>
                <w:color w:val="0000FF"/>
                <w:sz w:val="22"/>
                <w:szCs w:val="22"/>
                <w:lang w:val="en-US"/>
              </w:rPr>
            </w:pPr>
          </w:p>
        </w:tc>
      </w:tr>
    </w:tbl>
    <w:p w:rsidR="00067084" w:rsidRPr="00BA71A5" w:rsidRDefault="00067084" w:rsidP="006B5CE7">
      <w:pPr>
        <w:widowControl w:val="0"/>
        <w:tabs>
          <w:tab w:val="left" w:pos="709"/>
          <w:tab w:val="left" w:pos="780"/>
          <w:tab w:val="left" w:pos="1276"/>
          <w:tab w:val="left" w:pos="7371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:rsidR="003F0E53" w:rsidRDefault="003F0E53" w:rsidP="006B5CE7">
      <w:pPr>
        <w:widowControl w:val="0"/>
        <w:tabs>
          <w:tab w:val="left" w:pos="709"/>
          <w:tab w:val="left" w:pos="780"/>
          <w:tab w:val="left" w:pos="1276"/>
          <w:tab w:val="left" w:pos="7371"/>
        </w:tabs>
        <w:jc w:val="both"/>
        <w:rPr>
          <w:rFonts w:ascii="Arial" w:hAnsi="Arial" w:cs="Arial"/>
          <w:sz w:val="22"/>
          <w:szCs w:val="22"/>
        </w:rPr>
      </w:pPr>
      <w:r w:rsidRPr="00CC598D">
        <w:rPr>
          <w:rFonts w:ascii="Arial" w:hAnsi="Arial" w:cs="Arial"/>
          <w:sz w:val="22"/>
          <w:szCs w:val="22"/>
          <w:u w:val="single"/>
        </w:rPr>
        <w:t>Séquence </w:t>
      </w:r>
      <w:r w:rsidR="00091BEC" w:rsidRPr="00CC598D">
        <w:rPr>
          <w:rFonts w:ascii="Arial" w:hAnsi="Arial" w:cs="Arial"/>
          <w:sz w:val="22"/>
          <w:szCs w:val="22"/>
          <w:u w:val="single"/>
        </w:rPr>
        <w:t>de chaque molécule</w:t>
      </w:r>
      <w:r>
        <w:rPr>
          <w:rFonts w:ascii="Arial" w:hAnsi="Arial" w:cs="Arial"/>
          <w:sz w:val="22"/>
          <w:szCs w:val="22"/>
        </w:rPr>
        <w:t>:</w:t>
      </w:r>
    </w:p>
    <w:p w:rsidR="003F0E53" w:rsidRPr="006D2249" w:rsidRDefault="00091BEC" w:rsidP="006B5CE7">
      <w:pPr>
        <w:widowControl w:val="0"/>
        <w:tabs>
          <w:tab w:val="left" w:pos="709"/>
          <w:tab w:val="left" w:pos="780"/>
          <w:tab w:val="left" w:pos="1276"/>
          <w:tab w:val="left" w:pos="7371"/>
        </w:tabs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Cs/>
          <w:i/>
          <w:sz w:val="18"/>
          <w:szCs w:val="18"/>
        </w:rPr>
        <w:t>Sequence</w:t>
      </w:r>
      <w:proofErr w:type="spellEnd"/>
      <w:r>
        <w:rPr>
          <w:rFonts w:ascii="Arial" w:hAnsi="Arial" w:cs="Arial"/>
          <w:bCs/>
          <w:i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bCs/>
          <w:i/>
          <w:sz w:val="18"/>
          <w:szCs w:val="18"/>
        </w:rPr>
        <w:t>each</w:t>
      </w:r>
      <w:proofErr w:type="spellEnd"/>
      <w:r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Cs/>
          <w:i/>
          <w:sz w:val="18"/>
          <w:szCs w:val="18"/>
        </w:rPr>
        <w:t>molecules</w:t>
      </w:r>
      <w:proofErr w:type="spellEnd"/>
    </w:p>
    <w:p w:rsidR="00AA5B84" w:rsidRDefault="00AA5B84" w:rsidP="006B5CE7">
      <w:pPr>
        <w:rPr>
          <w:rFonts w:ascii="Arial" w:hAnsi="Arial" w:cs="Arial"/>
          <w:i/>
          <w:sz w:val="18"/>
          <w:szCs w:val="18"/>
        </w:rPr>
      </w:pPr>
    </w:p>
    <w:p w:rsidR="00AA5B84" w:rsidRDefault="00AA5B84" w:rsidP="006B5CE7">
      <w:pPr>
        <w:rPr>
          <w:rFonts w:ascii="Arial" w:hAnsi="Arial" w:cs="Arial"/>
          <w:i/>
          <w:sz w:val="18"/>
          <w:szCs w:val="18"/>
        </w:rPr>
      </w:pPr>
    </w:p>
    <w:p w:rsidR="008E4A8C" w:rsidRPr="008A6487" w:rsidRDefault="008E4A8C" w:rsidP="006B5CE7">
      <w:pPr>
        <w:rPr>
          <w:rFonts w:ascii="Arial" w:hAnsi="Arial" w:cs="Arial"/>
          <w:i/>
          <w:sz w:val="18"/>
          <w:szCs w:val="18"/>
        </w:rPr>
      </w:pPr>
    </w:p>
    <w:p w:rsidR="001A3C5B" w:rsidRPr="008A6487" w:rsidRDefault="001A3C5B" w:rsidP="00F04C5D">
      <w:pPr>
        <w:widowControl w:val="0"/>
        <w:numPr>
          <w:ilvl w:val="0"/>
          <w:numId w:val="6"/>
        </w:numPr>
        <w:tabs>
          <w:tab w:val="left" w:pos="-1620"/>
          <w:tab w:val="left" w:pos="0"/>
        </w:tabs>
        <w:ind w:left="714" w:hanging="357"/>
        <w:rPr>
          <w:rFonts w:ascii="Arial" w:hAnsi="Arial" w:cs="Arial"/>
          <w:b/>
          <w:bCs/>
          <w:u w:val="single"/>
        </w:rPr>
      </w:pPr>
      <w:r w:rsidRPr="008A6487">
        <w:rPr>
          <w:rFonts w:ascii="Arial" w:hAnsi="Arial" w:cs="Arial"/>
          <w:b/>
          <w:bCs/>
          <w:u w:val="single"/>
        </w:rPr>
        <w:t xml:space="preserve">Discussion </w:t>
      </w:r>
      <w:r w:rsidR="00026073" w:rsidRPr="008A6487">
        <w:rPr>
          <w:rFonts w:ascii="Arial" w:hAnsi="Arial" w:cs="Arial"/>
          <w:b/>
          <w:bCs/>
          <w:u w:val="single"/>
        </w:rPr>
        <w:t>sur</w:t>
      </w:r>
      <w:r w:rsidR="00A674C4">
        <w:rPr>
          <w:rFonts w:ascii="Arial" w:hAnsi="Arial" w:cs="Arial"/>
          <w:b/>
          <w:bCs/>
          <w:u w:val="single"/>
        </w:rPr>
        <w:t xml:space="preserve"> la demande, </w:t>
      </w:r>
      <w:r w:rsidR="00A674C4" w:rsidRPr="00EE47A7">
        <w:rPr>
          <w:rFonts w:ascii="Arial" w:hAnsi="Arial" w:cs="Arial"/>
          <w:bCs/>
          <w:sz w:val="22"/>
          <w:szCs w:val="22"/>
        </w:rPr>
        <w:t>à remplir en concertation</w:t>
      </w:r>
    </w:p>
    <w:p w:rsidR="001A3C5B" w:rsidRPr="00CA352C" w:rsidRDefault="001A3C5B" w:rsidP="001B74D3">
      <w:pPr>
        <w:widowControl w:val="0"/>
        <w:ind w:firstLine="708"/>
        <w:rPr>
          <w:rFonts w:ascii="Arial" w:hAnsi="Arial" w:cs="Arial"/>
          <w:i/>
          <w:sz w:val="18"/>
          <w:szCs w:val="18"/>
          <w:lang w:val="en-US"/>
        </w:rPr>
      </w:pPr>
      <w:r w:rsidRPr="00CA352C">
        <w:rPr>
          <w:rFonts w:ascii="Arial" w:hAnsi="Arial" w:cs="Arial"/>
          <w:i/>
          <w:sz w:val="18"/>
          <w:szCs w:val="18"/>
          <w:lang w:val="en-US"/>
        </w:rPr>
        <w:t>Discussion of the request</w:t>
      </w:r>
      <w:r w:rsidR="00A674C4" w:rsidRPr="00CA352C">
        <w:rPr>
          <w:rFonts w:ascii="Arial" w:hAnsi="Arial" w:cs="Arial"/>
          <w:i/>
          <w:sz w:val="18"/>
          <w:szCs w:val="18"/>
          <w:lang w:val="en-US"/>
        </w:rPr>
        <w:t xml:space="preserve">, to </w:t>
      </w:r>
      <w:proofErr w:type="gramStart"/>
      <w:r w:rsidR="00A674C4" w:rsidRPr="00CA352C">
        <w:rPr>
          <w:rFonts w:ascii="Arial" w:hAnsi="Arial" w:cs="Arial"/>
          <w:i/>
          <w:sz w:val="18"/>
          <w:szCs w:val="18"/>
          <w:lang w:val="en-US"/>
        </w:rPr>
        <w:t>be filled</w:t>
      </w:r>
      <w:proofErr w:type="gramEnd"/>
      <w:r w:rsidR="00A674C4" w:rsidRPr="00CA352C">
        <w:rPr>
          <w:rFonts w:ascii="Arial" w:hAnsi="Arial" w:cs="Arial"/>
          <w:i/>
          <w:sz w:val="18"/>
          <w:szCs w:val="18"/>
          <w:lang w:val="en-US"/>
        </w:rPr>
        <w:t xml:space="preserve"> together</w:t>
      </w:r>
    </w:p>
    <w:p w:rsidR="001A3C5B" w:rsidRPr="00CA352C" w:rsidRDefault="001A3C5B">
      <w:pPr>
        <w:widowControl w:val="0"/>
        <w:ind w:firstLine="720"/>
        <w:rPr>
          <w:rFonts w:ascii="Arial" w:hAnsi="Arial" w:cs="Arial"/>
          <w:sz w:val="22"/>
          <w:szCs w:val="22"/>
          <w:lang w:val="en-US"/>
        </w:rPr>
      </w:pPr>
    </w:p>
    <w:p w:rsidR="001A3C5B" w:rsidRPr="00903301" w:rsidRDefault="00193CBC">
      <w:pPr>
        <w:widowControl w:val="0"/>
        <w:rPr>
          <w:rFonts w:ascii="Arial" w:hAnsi="Arial" w:cs="Arial"/>
          <w:sz w:val="22"/>
          <w:szCs w:val="22"/>
        </w:rPr>
      </w:pPr>
      <w:r w:rsidRPr="00903301">
        <w:rPr>
          <w:rFonts w:ascii="Arial" w:hAnsi="Arial" w:cs="Arial"/>
          <w:sz w:val="22"/>
          <w:szCs w:val="22"/>
          <w:u w:val="single"/>
        </w:rPr>
        <w:t>Date:</w:t>
      </w:r>
      <w:r w:rsidR="001A3C5B" w:rsidRPr="00903301">
        <w:rPr>
          <w:rFonts w:ascii="Arial" w:hAnsi="Arial" w:cs="Arial"/>
          <w:sz w:val="22"/>
          <w:szCs w:val="22"/>
        </w:rPr>
        <w:t xml:space="preserve"> </w:t>
      </w:r>
    </w:p>
    <w:p w:rsidR="001A3C5B" w:rsidRPr="008A6487" w:rsidRDefault="001A3C5B" w:rsidP="00193CBC">
      <w:pPr>
        <w:widowControl w:val="0"/>
        <w:rPr>
          <w:rFonts w:ascii="Arial" w:hAnsi="Arial" w:cs="Arial"/>
          <w:sz w:val="22"/>
          <w:szCs w:val="22"/>
        </w:rPr>
      </w:pPr>
    </w:p>
    <w:p w:rsidR="00193CBC" w:rsidRPr="008A6487" w:rsidRDefault="00193CBC" w:rsidP="00354AFF">
      <w:pPr>
        <w:widowControl w:val="0"/>
        <w:tabs>
          <w:tab w:val="left" w:pos="709"/>
          <w:tab w:val="left" w:pos="780"/>
          <w:tab w:val="left" w:pos="1276"/>
          <w:tab w:val="left" w:pos="7371"/>
        </w:tabs>
        <w:rPr>
          <w:rFonts w:ascii="Arial" w:hAnsi="Arial" w:cs="Arial"/>
          <w:bCs/>
          <w:i/>
          <w:sz w:val="18"/>
          <w:szCs w:val="18"/>
        </w:rPr>
      </w:pPr>
      <w:r w:rsidRPr="008A6487">
        <w:rPr>
          <w:rFonts w:ascii="Arial" w:hAnsi="Arial" w:cs="Arial"/>
          <w:sz w:val="22"/>
          <w:szCs w:val="22"/>
          <w:u w:val="single"/>
        </w:rPr>
        <w:t>Commentaires</w:t>
      </w:r>
      <w:r w:rsidRPr="008A6487">
        <w:rPr>
          <w:rFonts w:ascii="Arial" w:hAnsi="Arial" w:cs="Arial"/>
          <w:sz w:val="22"/>
          <w:szCs w:val="22"/>
        </w:rPr>
        <w:t> </w:t>
      </w:r>
      <w:r w:rsidR="00354AFF" w:rsidRPr="008A6487">
        <w:rPr>
          <w:rFonts w:ascii="Arial" w:hAnsi="Arial" w:cs="Arial"/>
          <w:bCs/>
          <w:i/>
          <w:sz w:val="18"/>
          <w:szCs w:val="18"/>
        </w:rPr>
        <w:t xml:space="preserve">Comment </w:t>
      </w:r>
      <w:r w:rsidRPr="008A6487">
        <w:rPr>
          <w:rFonts w:ascii="Arial" w:hAnsi="Arial" w:cs="Arial"/>
          <w:sz w:val="22"/>
          <w:szCs w:val="22"/>
        </w:rPr>
        <w:t>:</w:t>
      </w:r>
      <w:r w:rsidR="00456632" w:rsidRPr="008A6487">
        <w:rPr>
          <w:rFonts w:ascii="Arial" w:hAnsi="Arial" w:cs="Arial"/>
          <w:sz w:val="22"/>
          <w:szCs w:val="22"/>
        </w:rPr>
        <w:t xml:space="preserve"> </w:t>
      </w:r>
    </w:p>
    <w:p w:rsidR="0017204C" w:rsidRDefault="0017204C" w:rsidP="00F04C5D">
      <w:pPr>
        <w:rPr>
          <w:rFonts w:ascii="Arial" w:hAnsi="Arial" w:cs="Arial"/>
          <w:sz w:val="22"/>
          <w:szCs w:val="22"/>
        </w:rPr>
      </w:pPr>
    </w:p>
    <w:p w:rsidR="00813D8E" w:rsidRPr="00903301" w:rsidRDefault="00F04C5D" w:rsidP="00813D8E">
      <w:pPr>
        <w:rPr>
          <w:rFonts w:ascii="Arial" w:hAnsi="Arial" w:cs="Arial"/>
        </w:rPr>
      </w:pPr>
      <w:r w:rsidRPr="00903301">
        <w:rPr>
          <w:rFonts w:ascii="Arial" w:hAnsi="Arial" w:cs="Arial"/>
          <w:sz w:val="22"/>
          <w:szCs w:val="22"/>
          <w:u w:val="single"/>
        </w:rPr>
        <w:t>Colonne</w:t>
      </w:r>
      <w:r w:rsidRPr="00903301">
        <w:rPr>
          <w:rFonts w:ascii="Arial" w:hAnsi="Arial" w:cs="Arial"/>
          <w:sz w:val="22"/>
          <w:szCs w:val="22"/>
        </w:rPr>
        <w:t xml:space="preserve"> </w:t>
      </w:r>
      <w:r w:rsidRPr="00903301">
        <w:rPr>
          <w:rFonts w:ascii="Arial" w:hAnsi="Arial" w:cs="Arial"/>
          <w:i/>
          <w:sz w:val="18"/>
          <w:szCs w:val="18"/>
        </w:rPr>
        <w:t>Column</w:t>
      </w:r>
      <w:r w:rsidRPr="00903301">
        <w:rPr>
          <w:rFonts w:ascii="Arial" w:hAnsi="Arial" w:cs="Arial"/>
          <w:sz w:val="22"/>
          <w:szCs w:val="22"/>
        </w:rPr>
        <w:t> :</w:t>
      </w:r>
      <w:r w:rsidR="006634F4" w:rsidRPr="00903301">
        <w:rPr>
          <w:rFonts w:ascii="Arial" w:hAnsi="Arial" w:cs="Arial"/>
          <w:sz w:val="22"/>
          <w:szCs w:val="22"/>
        </w:rPr>
        <w:tab/>
      </w:r>
    </w:p>
    <w:p w:rsidR="00F04C5D" w:rsidRPr="00903301" w:rsidRDefault="00F04C5D" w:rsidP="00F04C5D">
      <w:pPr>
        <w:rPr>
          <w:rFonts w:ascii="Arial" w:hAnsi="Arial" w:cs="Arial"/>
          <w:sz w:val="22"/>
          <w:szCs w:val="22"/>
        </w:rPr>
      </w:pPr>
    </w:p>
    <w:p w:rsidR="00813D8E" w:rsidRPr="003E5ECE" w:rsidRDefault="00F04C5D" w:rsidP="00813D8E">
      <w:pPr>
        <w:rPr>
          <w:rFonts w:ascii="Arial" w:hAnsi="Arial" w:cs="Arial"/>
          <w:sz w:val="22"/>
          <w:szCs w:val="22"/>
        </w:rPr>
      </w:pPr>
      <w:r w:rsidRPr="00813D8E">
        <w:rPr>
          <w:rFonts w:ascii="Arial" w:hAnsi="Arial" w:cs="Arial"/>
          <w:sz w:val="22"/>
          <w:szCs w:val="22"/>
          <w:u w:val="single"/>
        </w:rPr>
        <w:t>Solvant d’élution</w:t>
      </w:r>
      <w:r w:rsidRPr="00813D8E">
        <w:rPr>
          <w:rFonts w:ascii="Arial" w:hAnsi="Arial" w:cs="Arial"/>
          <w:sz w:val="22"/>
          <w:szCs w:val="22"/>
        </w:rPr>
        <w:t> :</w:t>
      </w:r>
      <w:r w:rsidR="00270703" w:rsidRPr="00813D8E">
        <w:rPr>
          <w:rFonts w:ascii="Arial" w:hAnsi="Arial" w:cs="Arial"/>
          <w:sz w:val="22"/>
          <w:szCs w:val="22"/>
        </w:rPr>
        <w:t xml:space="preserve"> </w:t>
      </w:r>
      <w:r w:rsidR="006634F4" w:rsidRPr="00813D8E">
        <w:rPr>
          <w:rFonts w:ascii="Arial" w:hAnsi="Arial" w:cs="Arial"/>
          <w:sz w:val="22"/>
          <w:szCs w:val="22"/>
        </w:rPr>
        <w:tab/>
      </w:r>
      <w:r w:rsidR="00270703" w:rsidRPr="00813D8E">
        <w:rPr>
          <w:rFonts w:ascii="Arial" w:hAnsi="Arial" w:cs="Arial"/>
        </w:rPr>
        <w:t xml:space="preserve"> </w:t>
      </w:r>
    </w:p>
    <w:p w:rsidR="00F04C5D" w:rsidRPr="003E5ECE" w:rsidRDefault="00F04C5D" w:rsidP="00813D8E">
      <w:pPr>
        <w:rPr>
          <w:rFonts w:ascii="Arial" w:hAnsi="Arial" w:cs="Arial"/>
          <w:sz w:val="22"/>
          <w:szCs w:val="22"/>
        </w:rPr>
      </w:pPr>
      <w:r w:rsidRPr="00813D8E">
        <w:rPr>
          <w:rFonts w:ascii="Arial" w:hAnsi="Arial" w:cs="Arial"/>
          <w:i/>
          <w:sz w:val="18"/>
          <w:szCs w:val="18"/>
        </w:rPr>
        <w:t xml:space="preserve">Elution </w:t>
      </w:r>
      <w:proofErr w:type="spellStart"/>
      <w:r w:rsidRPr="00813D8E">
        <w:rPr>
          <w:rFonts w:ascii="Arial" w:hAnsi="Arial" w:cs="Arial"/>
          <w:i/>
          <w:sz w:val="18"/>
          <w:szCs w:val="18"/>
        </w:rPr>
        <w:t>Solvent</w:t>
      </w:r>
      <w:proofErr w:type="spellEnd"/>
      <w:r w:rsidRPr="00813D8E">
        <w:rPr>
          <w:rFonts w:ascii="Arial" w:hAnsi="Arial" w:cs="Arial"/>
          <w:sz w:val="22"/>
          <w:szCs w:val="22"/>
        </w:rPr>
        <w:t xml:space="preserve"> </w:t>
      </w:r>
      <w:r w:rsidR="00A674C4" w:rsidRPr="00813D8E">
        <w:rPr>
          <w:rFonts w:ascii="Arial" w:hAnsi="Arial" w:cs="Arial"/>
          <w:sz w:val="22"/>
          <w:szCs w:val="22"/>
        </w:rPr>
        <w:tab/>
      </w:r>
      <w:r w:rsidR="00A674C4" w:rsidRPr="00813D8E">
        <w:rPr>
          <w:rFonts w:ascii="Arial" w:hAnsi="Arial" w:cs="Arial"/>
          <w:sz w:val="22"/>
          <w:szCs w:val="22"/>
        </w:rPr>
        <w:tab/>
      </w:r>
      <w:r w:rsidR="00A674C4" w:rsidRPr="003E5ECE">
        <w:rPr>
          <w:rFonts w:ascii="Arial" w:hAnsi="Arial" w:cs="Arial"/>
          <w:sz w:val="22"/>
          <w:szCs w:val="22"/>
        </w:rPr>
        <w:t xml:space="preserve"> </w:t>
      </w:r>
    </w:p>
    <w:p w:rsidR="006D2249" w:rsidRPr="00EE47A7" w:rsidRDefault="006D2249" w:rsidP="006D2249">
      <w:pPr>
        <w:widowControl w:val="0"/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 w:rsidRPr="00EE47A7">
        <w:rPr>
          <w:rFonts w:ascii="Arial" w:hAnsi="Arial" w:cs="Arial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EE47A7">
        <w:rPr>
          <w:rFonts w:ascii="Arial" w:hAnsi="Arial" w:cs="Arial"/>
          <w:sz w:val="22"/>
          <w:szCs w:val="22"/>
        </w:rPr>
        <w:instrText xml:space="preserve"> FORMCHECKBOX </w:instrText>
      </w:r>
      <w:r w:rsidR="00946621">
        <w:rPr>
          <w:rFonts w:ascii="Arial" w:hAnsi="Arial" w:cs="Arial"/>
          <w:sz w:val="22"/>
          <w:szCs w:val="22"/>
        </w:rPr>
      </w:r>
      <w:r w:rsidR="00946621">
        <w:rPr>
          <w:rFonts w:ascii="Arial" w:hAnsi="Arial" w:cs="Arial"/>
          <w:sz w:val="22"/>
          <w:szCs w:val="22"/>
        </w:rPr>
        <w:fldChar w:fldCharType="separate"/>
      </w:r>
      <w:r w:rsidRPr="00EE47A7">
        <w:rPr>
          <w:rFonts w:ascii="Arial" w:hAnsi="Arial" w:cs="Arial"/>
          <w:sz w:val="22"/>
          <w:szCs w:val="22"/>
        </w:rPr>
        <w:fldChar w:fldCharType="end"/>
      </w:r>
      <w:r w:rsidRPr="00EE47A7">
        <w:rPr>
          <w:rFonts w:ascii="Arial" w:hAnsi="Arial" w:cs="Arial"/>
          <w:sz w:val="22"/>
          <w:szCs w:val="22"/>
        </w:rPr>
        <w:t xml:space="preserve"> Vérification de la compatibilité : solvant d’élution / colonne</w:t>
      </w:r>
      <w:r w:rsidR="00813D8E">
        <w:rPr>
          <w:rFonts w:ascii="Arial" w:hAnsi="Arial" w:cs="Arial"/>
          <w:sz w:val="22"/>
          <w:szCs w:val="22"/>
        </w:rPr>
        <w:t>/pH !!!</w:t>
      </w:r>
    </w:p>
    <w:p w:rsidR="00F04C5D" w:rsidRPr="003E5ECE" w:rsidRDefault="00F04C5D" w:rsidP="00F04C5D">
      <w:pPr>
        <w:rPr>
          <w:rFonts w:ascii="Arial" w:hAnsi="Arial" w:cs="Arial"/>
          <w:sz w:val="22"/>
          <w:szCs w:val="22"/>
        </w:rPr>
      </w:pPr>
    </w:p>
    <w:p w:rsidR="0017204C" w:rsidRPr="00813D8E" w:rsidRDefault="0017204C" w:rsidP="00813D8E">
      <w:pPr>
        <w:rPr>
          <w:rFonts w:ascii="Arial" w:hAnsi="Arial" w:cs="Arial"/>
          <w:sz w:val="22"/>
          <w:szCs w:val="22"/>
        </w:rPr>
      </w:pPr>
      <w:r w:rsidRPr="00813D8E">
        <w:rPr>
          <w:rFonts w:ascii="Arial" w:hAnsi="Arial" w:cs="Arial"/>
          <w:sz w:val="22"/>
          <w:szCs w:val="22"/>
          <w:u w:val="single"/>
        </w:rPr>
        <w:t>Instruments:</w:t>
      </w:r>
      <w:r w:rsidRPr="00813D8E">
        <w:rPr>
          <w:rFonts w:ascii="Arial" w:hAnsi="Arial" w:cs="Arial"/>
          <w:sz w:val="22"/>
          <w:szCs w:val="22"/>
        </w:rPr>
        <w:t xml:space="preserve"> </w:t>
      </w:r>
      <w:r w:rsidRPr="00813D8E">
        <w:rPr>
          <w:rFonts w:ascii="Arial" w:hAnsi="Arial" w:cs="Arial"/>
          <w:sz w:val="22"/>
          <w:szCs w:val="22"/>
        </w:rPr>
        <w:tab/>
      </w:r>
      <w:r w:rsidR="008A6487" w:rsidRPr="00813D8E">
        <w:rPr>
          <w:rFonts w:ascii="Arial" w:hAnsi="Arial" w:cs="Arial"/>
          <w:sz w:val="22"/>
          <w:szCs w:val="22"/>
        </w:rPr>
        <w:tab/>
      </w:r>
      <w:r w:rsidRPr="00EE47A7">
        <w:rPr>
          <w:rFonts w:ascii="Arial" w:hAnsi="Arial" w:cs="Arial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813D8E">
        <w:rPr>
          <w:rFonts w:ascii="Arial" w:hAnsi="Arial" w:cs="Arial"/>
          <w:sz w:val="22"/>
          <w:szCs w:val="22"/>
        </w:rPr>
        <w:instrText xml:space="preserve"> FORMCHECKBOX </w:instrText>
      </w:r>
      <w:r w:rsidR="00946621">
        <w:rPr>
          <w:rFonts w:ascii="Arial" w:hAnsi="Arial" w:cs="Arial"/>
          <w:sz w:val="22"/>
          <w:szCs w:val="22"/>
        </w:rPr>
      </w:r>
      <w:r w:rsidR="00946621">
        <w:rPr>
          <w:rFonts w:ascii="Arial" w:hAnsi="Arial" w:cs="Arial"/>
          <w:sz w:val="22"/>
          <w:szCs w:val="22"/>
        </w:rPr>
        <w:fldChar w:fldCharType="separate"/>
      </w:r>
      <w:r w:rsidRPr="00EE47A7">
        <w:rPr>
          <w:rFonts w:ascii="Arial" w:hAnsi="Arial" w:cs="Arial"/>
          <w:sz w:val="22"/>
          <w:szCs w:val="22"/>
        </w:rPr>
        <w:fldChar w:fldCharType="end"/>
      </w:r>
      <w:r w:rsidRPr="00813D8E">
        <w:rPr>
          <w:rFonts w:ascii="Arial" w:hAnsi="Arial" w:cs="Arial"/>
          <w:sz w:val="22"/>
          <w:szCs w:val="22"/>
        </w:rPr>
        <w:t xml:space="preserve"> </w:t>
      </w:r>
      <w:r w:rsidR="00813D8E" w:rsidRPr="00813D8E">
        <w:rPr>
          <w:rFonts w:ascii="Arial" w:hAnsi="Arial" w:cs="Arial"/>
          <w:sz w:val="22"/>
          <w:szCs w:val="22"/>
        </w:rPr>
        <w:t>SEC/LS</w:t>
      </w:r>
      <w:r w:rsidRPr="00813D8E">
        <w:rPr>
          <w:rFonts w:ascii="Arial" w:hAnsi="Arial" w:cs="Arial"/>
          <w:sz w:val="22"/>
          <w:szCs w:val="22"/>
        </w:rPr>
        <w:tab/>
      </w:r>
      <w:r w:rsidRPr="00EE47A7">
        <w:rPr>
          <w:rFonts w:ascii="Arial" w:hAnsi="Arial" w:cs="Arial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813D8E">
        <w:rPr>
          <w:rFonts w:ascii="Arial" w:hAnsi="Arial" w:cs="Arial"/>
          <w:sz w:val="22"/>
          <w:szCs w:val="22"/>
        </w:rPr>
        <w:instrText xml:space="preserve"> FORMCHECKBOX </w:instrText>
      </w:r>
      <w:r w:rsidR="00946621">
        <w:rPr>
          <w:rFonts w:ascii="Arial" w:hAnsi="Arial" w:cs="Arial"/>
          <w:sz w:val="22"/>
          <w:szCs w:val="22"/>
        </w:rPr>
      </w:r>
      <w:r w:rsidR="00946621">
        <w:rPr>
          <w:rFonts w:ascii="Arial" w:hAnsi="Arial" w:cs="Arial"/>
          <w:sz w:val="22"/>
          <w:szCs w:val="22"/>
        </w:rPr>
        <w:fldChar w:fldCharType="separate"/>
      </w:r>
      <w:r w:rsidRPr="00EE47A7">
        <w:rPr>
          <w:rFonts w:ascii="Arial" w:hAnsi="Arial" w:cs="Arial"/>
          <w:sz w:val="22"/>
          <w:szCs w:val="22"/>
        </w:rPr>
        <w:fldChar w:fldCharType="end"/>
      </w:r>
      <w:r w:rsidRPr="00813D8E">
        <w:rPr>
          <w:rFonts w:ascii="Arial" w:hAnsi="Arial" w:cs="Arial"/>
          <w:sz w:val="22"/>
          <w:szCs w:val="22"/>
        </w:rPr>
        <w:t xml:space="preserve"> </w:t>
      </w:r>
      <w:r w:rsidR="00813D8E" w:rsidRPr="00813D8E">
        <w:rPr>
          <w:rFonts w:ascii="Arial" w:hAnsi="Arial" w:cs="Arial"/>
          <w:sz w:val="22"/>
          <w:szCs w:val="22"/>
        </w:rPr>
        <w:t>SEC/LS/</w:t>
      </w:r>
      <w:r w:rsidRPr="00813D8E">
        <w:rPr>
          <w:rFonts w:ascii="Arial" w:hAnsi="Arial" w:cs="Arial"/>
          <w:sz w:val="22"/>
          <w:szCs w:val="22"/>
        </w:rPr>
        <w:t>DLS</w:t>
      </w:r>
      <w:r w:rsidRPr="00813D8E">
        <w:rPr>
          <w:rFonts w:ascii="Arial" w:hAnsi="Arial" w:cs="Arial"/>
          <w:sz w:val="22"/>
          <w:szCs w:val="22"/>
        </w:rPr>
        <w:tab/>
      </w:r>
      <w:r w:rsidRPr="00813D8E">
        <w:rPr>
          <w:rFonts w:ascii="Arial" w:hAnsi="Arial" w:cs="Arial"/>
          <w:sz w:val="22"/>
          <w:szCs w:val="22"/>
        </w:rPr>
        <w:tab/>
      </w:r>
      <w:r w:rsidRPr="00EE47A7">
        <w:rPr>
          <w:rFonts w:ascii="Arial" w:hAnsi="Arial" w:cs="Arial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813D8E">
        <w:rPr>
          <w:rFonts w:ascii="Arial" w:hAnsi="Arial" w:cs="Arial"/>
          <w:sz w:val="22"/>
          <w:szCs w:val="22"/>
        </w:rPr>
        <w:instrText xml:space="preserve"> FORMCHECKBOX </w:instrText>
      </w:r>
      <w:r w:rsidR="00946621">
        <w:rPr>
          <w:rFonts w:ascii="Arial" w:hAnsi="Arial" w:cs="Arial"/>
          <w:sz w:val="22"/>
          <w:szCs w:val="22"/>
        </w:rPr>
      </w:r>
      <w:r w:rsidR="00946621">
        <w:rPr>
          <w:rFonts w:ascii="Arial" w:hAnsi="Arial" w:cs="Arial"/>
          <w:sz w:val="22"/>
          <w:szCs w:val="22"/>
        </w:rPr>
        <w:fldChar w:fldCharType="separate"/>
      </w:r>
      <w:r w:rsidRPr="00EE47A7">
        <w:rPr>
          <w:rFonts w:ascii="Arial" w:hAnsi="Arial" w:cs="Arial"/>
          <w:sz w:val="22"/>
          <w:szCs w:val="22"/>
        </w:rPr>
        <w:fldChar w:fldCharType="end"/>
      </w:r>
      <w:r w:rsidRPr="00813D8E">
        <w:rPr>
          <w:rFonts w:ascii="Arial" w:hAnsi="Arial" w:cs="Arial"/>
          <w:sz w:val="22"/>
          <w:szCs w:val="22"/>
        </w:rPr>
        <w:t xml:space="preserve"> </w:t>
      </w:r>
      <w:r w:rsidR="00813D8E">
        <w:rPr>
          <w:rFonts w:ascii="Arial" w:hAnsi="Arial" w:cs="Arial"/>
          <w:sz w:val="22"/>
          <w:szCs w:val="22"/>
        </w:rPr>
        <w:t>DLS</w:t>
      </w:r>
    </w:p>
    <w:p w:rsidR="0017204C" w:rsidRPr="00813D8E" w:rsidRDefault="0017204C" w:rsidP="00F04C5D">
      <w:pPr>
        <w:rPr>
          <w:rFonts w:ascii="Arial" w:hAnsi="Arial" w:cs="Arial"/>
          <w:sz w:val="22"/>
          <w:szCs w:val="22"/>
          <w:u w:val="single"/>
        </w:rPr>
      </w:pPr>
    </w:p>
    <w:p w:rsidR="00F04C5D" w:rsidRPr="008A6487" w:rsidRDefault="00F04C5D" w:rsidP="00F04C5D">
      <w:pPr>
        <w:rPr>
          <w:rFonts w:ascii="Arial" w:hAnsi="Arial" w:cs="Arial"/>
          <w:sz w:val="22"/>
          <w:szCs w:val="22"/>
        </w:rPr>
      </w:pPr>
      <w:r w:rsidRPr="003E5ECE">
        <w:rPr>
          <w:rFonts w:ascii="Arial" w:hAnsi="Arial" w:cs="Arial"/>
          <w:sz w:val="22"/>
          <w:szCs w:val="22"/>
          <w:u w:val="single"/>
        </w:rPr>
        <w:t>Température</w:t>
      </w:r>
      <w:r w:rsidRPr="00AA5B84">
        <w:rPr>
          <w:rFonts w:ascii="Arial" w:hAnsi="Arial" w:cs="Arial"/>
          <w:sz w:val="22"/>
          <w:szCs w:val="22"/>
          <w:u w:val="single"/>
        </w:rPr>
        <w:t> </w:t>
      </w:r>
      <w:r w:rsidR="00AA5B84" w:rsidRPr="00AA5B84">
        <w:rPr>
          <w:rFonts w:ascii="Arial" w:hAnsi="Arial" w:cs="Arial"/>
          <w:sz w:val="22"/>
          <w:szCs w:val="22"/>
          <w:u w:val="single"/>
        </w:rPr>
        <w:t>de l’expérience</w:t>
      </w:r>
      <w:r w:rsidRPr="008A6487">
        <w:rPr>
          <w:rFonts w:ascii="Arial" w:hAnsi="Arial" w:cs="Arial"/>
          <w:sz w:val="22"/>
          <w:szCs w:val="22"/>
        </w:rPr>
        <w:t xml:space="preserve">: </w:t>
      </w:r>
    </w:p>
    <w:p w:rsidR="00193CBC" w:rsidRDefault="00193CBC" w:rsidP="00193CBC">
      <w:pPr>
        <w:widowControl w:val="0"/>
        <w:rPr>
          <w:rFonts w:ascii="Arial" w:hAnsi="Arial" w:cs="Arial"/>
          <w:sz w:val="22"/>
          <w:szCs w:val="22"/>
        </w:rPr>
      </w:pPr>
    </w:p>
    <w:p w:rsidR="00813D8E" w:rsidRDefault="00813D8E" w:rsidP="00813D8E">
      <w:pPr>
        <w:widowControl w:val="0"/>
        <w:rPr>
          <w:rFonts w:ascii="Arial" w:hAnsi="Arial" w:cs="Arial"/>
          <w:sz w:val="22"/>
          <w:szCs w:val="22"/>
        </w:rPr>
      </w:pPr>
      <w:r w:rsidRPr="00813D8E">
        <w:rPr>
          <w:rFonts w:ascii="Arial" w:hAnsi="Arial" w:cs="Arial"/>
          <w:sz w:val="22"/>
          <w:szCs w:val="22"/>
          <w:u w:val="single"/>
        </w:rPr>
        <w:t xml:space="preserve">Avant injection : </w:t>
      </w:r>
      <w:proofErr w:type="spellStart"/>
      <w:r w:rsidRPr="00813D8E">
        <w:rPr>
          <w:rFonts w:ascii="Arial" w:hAnsi="Arial" w:cs="Arial"/>
          <w:i/>
          <w:iCs/>
          <w:sz w:val="18"/>
          <w:szCs w:val="18"/>
        </w:rPr>
        <w:t>Before</w:t>
      </w:r>
      <w:proofErr w:type="spellEnd"/>
      <w:r w:rsidRPr="00813D8E">
        <w:rPr>
          <w:rFonts w:ascii="Arial" w:hAnsi="Arial" w:cs="Arial"/>
          <w:i/>
          <w:iCs/>
          <w:sz w:val="18"/>
          <w:szCs w:val="18"/>
        </w:rPr>
        <w:t xml:space="preserve"> injection :</w:t>
      </w:r>
      <w:r>
        <w:rPr>
          <w:rFonts w:ascii="Arial" w:hAnsi="Arial" w:cs="Arial"/>
          <w:sz w:val="22"/>
          <w:szCs w:val="22"/>
        </w:rPr>
        <w:tab/>
      </w:r>
      <w:r w:rsidRPr="00EE47A7">
        <w:rPr>
          <w:rFonts w:ascii="Arial" w:hAnsi="Arial" w:cs="Arial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813D8E">
        <w:rPr>
          <w:rFonts w:ascii="Arial" w:hAnsi="Arial" w:cs="Arial"/>
          <w:sz w:val="22"/>
          <w:szCs w:val="22"/>
        </w:rPr>
        <w:instrText xml:space="preserve"> FORMCHECKBOX </w:instrText>
      </w:r>
      <w:r w:rsidR="00946621">
        <w:rPr>
          <w:rFonts w:ascii="Arial" w:hAnsi="Arial" w:cs="Arial"/>
          <w:sz w:val="22"/>
          <w:szCs w:val="22"/>
        </w:rPr>
      </w:r>
      <w:r w:rsidR="00946621">
        <w:rPr>
          <w:rFonts w:ascii="Arial" w:hAnsi="Arial" w:cs="Arial"/>
          <w:sz w:val="22"/>
          <w:szCs w:val="22"/>
        </w:rPr>
        <w:fldChar w:fldCharType="separate"/>
      </w:r>
      <w:r w:rsidRPr="00EE47A7">
        <w:rPr>
          <w:rFonts w:ascii="Arial" w:hAnsi="Arial" w:cs="Arial"/>
          <w:sz w:val="22"/>
          <w:szCs w:val="22"/>
        </w:rPr>
        <w:fldChar w:fldCharType="end"/>
      </w:r>
      <w:r w:rsidRPr="00813D8E">
        <w:rPr>
          <w:rFonts w:ascii="Arial" w:hAnsi="Arial" w:cs="Arial"/>
          <w:sz w:val="22"/>
          <w:szCs w:val="22"/>
        </w:rPr>
        <w:t xml:space="preserve"> </w:t>
      </w:r>
      <w:r w:rsidR="00CA352C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entrifugation</w:t>
      </w:r>
      <w:r w:rsidR="00946621">
        <w:rPr>
          <w:rFonts w:ascii="Arial" w:hAnsi="Arial" w:cs="Arial"/>
          <w:sz w:val="22"/>
          <w:szCs w:val="22"/>
        </w:rPr>
        <w:t xml:space="preserve"> (15min 16800xg 4°C)</w:t>
      </w:r>
      <w:bookmarkStart w:id="1" w:name="_GoBack"/>
      <w:bookmarkEnd w:id="1"/>
      <w:r w:rsidRPr="00813D8E">
        <w:rPr>
          <w:rFonts w:ascii="Arial" w:hAnsi="Arial" w:cs="Arial"/>
          <w:sz w:val="22"/>
          <w:szCs w:val="22"/>
        </w:rPr>
        <w:tab/>
      </w:r>
      <w:r w:rsidRPr="00EE47A7">
        <w:rPr>
          <w:rFonts w:ascii="Arial" w:hAnsi="Arial" w:cs="Arial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813D8E">
        <w:rPr>
          <w:rFonts w:ascii="Arial" w:hAnsi="Arial" w:cs="Arial"/>
          <w:sz w:val="22"/>
          <w:szCs w:val="22"/>
        </w:rPr>
        <w:instrText xml:space="preserve"> FORMCHECKBOX </w:instrText>
      </w:r>
      <w:r w:rsidR="00946621">
        <w:rPr>
          <w:rFonts w:ascii="Arial" w:hAnsi="Arial" w:cs="Arial"/>
          <w:sz w:val="22"/>
          <w:szCs w:val="22"/>
        </w:rPr>
      </w:r>
      <w:r w:rsidR="00946621">
        <w:rPr>
          <w:rFonts w:ascii="Arial" w:hAnsi="Arial" w:cs="Arial"/>
          <w:sz w:val="22"/>
          <w:szCs w:val="22"/>
        </w:rPr>
        <w:fldChar w:fldCharType="separate"/>
      </w:r>
      <w:r w:rsidRPr="00EE47A7">
        <w:rPr>
          <w:rFonts w:ascii="Arial" w:hAnsi="Arial" w:cs="Arial"/>
          <w:sz w:val="22"/>
          <w:szCs w:val="22"/>
        </w:rPr>
        <w:fldChar w:fldCharType="end"/>
      </w:r>
      <w:r w:rsidRPr="00813D8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Filtration 0.1 µm</w:t>
      </w:r>
    </w:p>
    <w:p w:rsidR="00813D8E" w:rsidRPr="00813D8E" w:rsidRDefault="00813D8E" w:rsidP="00813D8E">
      <w:pPr>
        <w:widowControl w:val="0"/>
        <w:rPr>
          <w:rFonts w:ascii="Arial" w:hAnsi="Arial" w:cs="Arial"/>
          <w:i/>
          <w:iCs/>
          <w:sz w:val="18"/>
          <w:szCs w:val="18"/>
        </w:rPr>
      </w:pPr>
    </w:p>
    <w:p w:rsidR="00193CBC" w:rsidRPr="008A6487" w:rsidRDefault="00193CBC" w:rsidP="004E68D2">
      <w:pPr>
        <w:widowControl w:val="0"/>
        <w:tabs>
          <w:tab w:val="left" w:pos="709"/>
          <w:tab w:val="left" w:pos="780"/>
          <w:tab w:val="left" w:pos="1276"/>
          <w:tab w:val="left" w:pos="7371"/>
        </w:tabs>
        <w:rPr>
          <w:rFonts w:ascii="Arial" w:hAnsi="Arial" w:cs="Arial"/>
          <w:bCs/>
          <w:i/>
          <w:sz w:val="18"/>
          <w:szCs w:val="18"/>
        </w:rPr>
      </w:pPr>
      <w:r w:rsidRPr="008A6487">
        <w:rPr>
          <w:rFonts w:ascii="Arial" w:hAnsi="Arial" w:cs="Arial"/>
          <w:sz w:val="22"/>
          <w:szCs w:val="22"/>
          <w:u w:val="single"/>
        </w:rPr>
        <w:t xml:space="preserve">Liste des </w:t>
      </w:r>
      <w:r w:rsidR="00F04C5D" w:rsidRPr="008A6487">
        <w:rPr>
          <w:rFonts w:ascii="Arial" w:hAnsi="Arial" w:cs="Arial"/>
          <w:sz w:val="22"/>
          <w:szCs w:val="22"/>
          <w:u w:val="single"/>
        </w:rPr>
        <w:t>injections prévues</w:t>
      </w:r>
      <w:r w:rsidR="00354AFF" w:rsidRPr="008A6487">
        <w:rPr>
          <w:rFonts w:ascii="Arial" w:hAnsi="Arial" w:cs="Arial"/>
          <w:sz w:val="22"/>
          <w:szCs w:val="22"/>
        </w:rPr>
        <w:t xml:space="preserve"> </w:t>
      </w:r>
      <w:r w:rsidR="00354AFF" w:rsidRPr="008A6487">
        <w:rPr>
          <w:rFonts w:ascii="Arial" w:hAnsi="Arial" w:cs="Arial"/>
          <w:bCs/>
          <w:i/>
          <w:sz w:val="18"/>
          <w:szCs w:val="18"/>
        </w:rPr>
        <w:t xml:space="preserve">List of </w:t>
      </w:r>
      <w:proofErr w:type="spellStart"/>
      <w:r w:rsidR="00F04C5D" w:rsidRPr="008A6487">
        <w:rPr>
          <w:rFonts w:ascii="Arial" w:hAnsi="Arial" w:cs="Arial"/>
          <w:bCs/>
          <w:i/>
          <w:sz w:val="18"/>
          <w:szCs w:val="18"/>
        </w:rPr>
        <w:t>planed</w:t>
      </w:r>
      <w:proofErr w:type="spellEnd"/>
      <w:r w:rsidR="00F04C5D" w:rsidRPr="008A6487">
        <w:rPr>
          <w:rFonts w:ascii="Arial" w:hAnsi="Arial" w:cs="Arial"/>
          <w:bCs/>
          <w:i/>
          <w:sz w:val="18"/>
          <w:szCs w:val="18"/>
        </w:rPr>
        <w:t xml:space="preserve"> injections</w:t>
      </w:r>
      <w:r w:rsidR="004E68D2" w:rsidRPr="008A6487">
        <w:rPr>
          <w:rFonts w:ascii="Arial" w:hAnsi="Arial" w:cs="Arial"/>
          <w:bCs/>
          <w:i/>
          <w:sz w:val="18"/>
          <w:szCs w:val="18"/>
        </w:rPr>
        <w:t xml:space="preserve"> </w:t>
      </w:r>
      <w:r w:rsidRPr="008A6487">
        <w:rPr>
          <w:rFonts w:ascii="Arial" w:hAnsi="Arial" w:cs="Arial"/>
          <w:sz w:val="22"/>
          <w:szCs w:val="22"/>
        </w:rPr>
        <w:t>:</w:t>
      </w:r>
    </w:p>
    <w:p w:rsidR="00854FC8" w:rsidRPr="008A6487" w:rsidRDefault="00854FC8" w:rsidP="00193CBC">
      <w:pPr>
        <w:widowControl w:val="0"/>
        <w:tabs>
          <w:tab w:val="left" w:pos="709"/>
          <w:tab w:val="left" w:pos="780"/>
          <w:tab w:val="left" w:pos="1276"/>
          <w:tab w:val="left" w:pos="7371"/>
        </w:tabs>
        <w:rPr>
          <w:rFonts w:ascii="Arial" w:hAnsi="Arial" w:cs="Arial"/>
          <w:bCs/>
          <w:i/>
          <w:sz w:val="18"/>
          <w:szCs w:val="18"/>
        </w:rPr>
      </w:pP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6"/>
        <w:gridCol w:w="1024"/>
        <w:gridCol w:w="946"/>
        <w:gridCol w:w="1417"/>
      </w:tblGrid>
      <w:tr w:rsidR="00813D8E" w:rsidRPr="008A6487" w:rsidTr="003F0E53">
        <w:trPr>
          <w:trHeight w:val="754"/>
          <w:jc w:val="center"/>
        </w:trPr>
        <w:tc>
          <w:tcPr>
            <w:tcW w:w="5896" w:type="dxa"/>
            <w:vAlign w:val="center"/>
          </w:tcPr>
          <w:p w:rsidR="00813D8E" w:rsidRDefault="00813D8E" w:rsidP="003015D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6487">
              <w:rPr>
                <w:rFonts w:ascii="Arial" w:hAnsi="Arial" w:cs="Arial"/>
                <w:sz w:val="22"/>
                <w:szCs w:val="22"/>
              </w:rPr>
              <w:t xml:space="preserve">Identification </w:t>
            </w:r>
            <w:r>
              <w:rPr>
                <w:rFonts w:ascii="Arial" w:hAnsi="Arial" w:cs="Arial"/>
                <w:sz w:val="22"/>
                <w:szCs w:val="22"/>
              </w:rPr>
              <w:t xml:space="preserve">et solvant </w:t>
            </w:r>
            <w:r w:rsidRPr="008A6487">
              <w:rPr>
                <w:rFonts w:ascii="Arial" w:hAnsi="Arial" w:cs="Arial"/>
                <w:sz w:val="22"/>
                <w:szCs w:val="22"/>
              </w:rPr>
              <w:t>de l’échantillon</w:t>
            </w:r>
          </w:p>
          <w:p w:rsidR="00813D8E" w:rsidRPr="00AC2526" w:rsidRDefault="00813D8E" w:rsidP="003015D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6487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Identification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and solvent </w:t>
            </w:r>
            <w:r w:rsidRPr="008A6487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of the sample</w:t>
            </w:r>
          </w:p>
        </w:tc>
        <w:tc>
          <w:tcPr>
            <w:tcW w:w="1024" w:type="dxa"/>
            <w:vAlign w:val="center"/>
          </w:tcPr>
          <w:p w:rsidR="00813D8E" w:rsidRDefault="00813D8E" w:rsidP="003015D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A6487">
              <w:rPr>
                <w:rFonts w:ascii="Arial" w:hAnsi="Arial" w:cs="Arial"/>
                <w:sz w:val="22"/>
                <w:szCs w:val="22"/>
              </w:rPr>
              <w:t>Conc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13D8E" w:rsidRPr="008A6487" w:rsidRDefault="00813D8E" w:rsidP="003015D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(mg/ml)</w:t>
            </w:r>
          </w:p>
        </w:tc>
        <w:tc>
          <w:tcPr>
            <w:tcW w:w="946" w:type="dxa"/>
          </w:tcPr>
          <w:p w:rsidR="00813D8E" w:rsidRPr="008A6487" w:rsidRDefault="00813D8E" w:rsidP="003015D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Check*</w:t>
            </w:r>
          </w:p>
        </w:tc>
        <w:tc>
          <w:tcPr>
            <w:tcW w:w="1417" w:type="dxa"/>
            <w:vAlign w:val="center"/>
          </w:tcPr>
          <w:p w:rsidR="00813D8E" w:rsidRDefault="00813D8E" w:rsidP="003015D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6487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b injection</w:t>
            </w:r>
            <w:r w:rsidR="003F0E53">
              <w:rPr>
                <w:rFonts w:ascii="Arial" w:hAnsi="Arial" w:cs="Arial"/>
                <w:sz w:val="22"/>
                <w:szCs w:val="22"/>
              </w:rPr>
              <w:t xml:space="preserve"> x</w:t>
            </w:r>
          </w:p>
          <w:p w:rsidR="003F0E53" w:rsidRPr="008A6487" w:rsidRDefault="003F0E53" w:rsidP="003015D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inj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(µl)</w:t>
            </w:r>
          </w:p>
        </w:tc>
      </w:tr>
      <w:tr w:rsidR="00813D8E" w:rsidRPr="008A6487" w:rsidTr="00813D8E">
        <w:tblPrEx>
          <w:tblCellMar>
            <w:top w:w="0" w:type="dxa"/>
            <w:bottom w:w="0" w:type="dxa"/>
          </w:tblCellMar>
        </w:tblPrEx>
        <w:trPr>
          <w:trHeight w:val="452"/>
          <w:jc w:val="center"/>
        </w:trPr>
        <w:tc>
          <w:tcPr>
            <w:tcW w:w="5896" w:type="dxa"/>
            <w:vAlign w:val="center"/>
          </w:tcPr>
          <w:p w:rsidR="00813D8E" w:rsidRPr="008A6487" w:rsidRDefault="003F0E53" w:rsidP="001E15C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BSA</w:t>
            </w:r>
            <w:r w:rsidR="001E15C8">
              <w:rPr>
                <w:rFonts w:ascii="Arial" w:hAnsi="Arial" w:cs="Arial"/>
                <w:sz w:val="22"/>
                <w:szCs w:val="22"/>
              </w:rPr>
              <w:t xml:space="preserve"> (fourni par la plateforme, </w:t>
            </w:r>
            <w:proofErr w:type="spellStart"/>
            <w:r w:rsidR="001E15C8" w:rsidRPr="00AA5B84">
              <w:rPr>
                <w:rFonts w:ascii="Arial" w:hAnsi="Arial" w:cs="Arial"/>
                <w:i/>
                <w:iCs/>
                <w:sz w:val="18"/>
                <w:szCs w:val="18"/>
              </w:rPr>
              <w:t>from</w:t>
            </w:r>
            <w:proofErr w:type="spellEnd"/>
            <w:r w:rsidR="001E15C8" w:rsidRPr="00AA5B8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the plateforme</w:t>
            </w:r>
            <w:r w:rsidR="001E15C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024" w:type="dxa"/>
            <w:vAlign w:val="center"/>
          </w:tcPr>
          <w:p w:rsidR="00813D8E" w:rsidRPr="008A6487" w:rsidRDefault="003F0E53" w:rsidP="003015D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mg/ml</w:t>
            </w:r>
          </w:p>
        </w:tc>
        <w:tc>
          <w:tcPr>
            <w:tcW w:w="946" w:type="dxa"/>
          </w:tcPr>
          <w:p w:rsidR="00813D8E" w:rsidRPr="008A6487" w:rsidRDefault="00813D8E" w:rsidP="003015D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E47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7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46621">
              <w:rPr>
                <w:rFonts w:ascii="Arial" w:hAnsi="Arial" w:cs="Arial"/>
                <w:sz w:val="22"/>
                <w:szCs w:val="22"/>
              </w:rPr>
            </w:r>
            <w:r w:rsidR="009466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47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813D8E" w:rsidRPr="008A6487" w:rsidRDefault="003F0E53" w:rsidP="003015D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x </w:t>
            </w:r>
          </w:p>
        </w:tc>
      </w:tr>
      <w:tr w:rsidR="00813D8E" w:rsidRPr="008A6487" w:rsidTr="00813D8E">
        <w:tblPrEx>
          <w:tblCellMar>
            <w:top w:w="0" w:type="dxa"/>
            <w:bottom w:w="0" w:type="dxa"/>
          </w:tblCellMar>
        </w:tblPrEx>
        <w:trPr>
          <w:trHeight w:val="452"/>
          <w:jc w:val="center"/>
        </w:trPr>
        <w:tc>
          <w:tcPr>
            <w:tcW w:w="5896" w:type="dxa"/>
            <w:vAlign w:val="center"/>
          </w:tcPr>
          <w:p w:rsidR="00813D8E" w:rsidRPr="008A6487" w:rsidRDefault="00813D8E" w:rsidP="003015D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4" w:type="dxa"/>
            <w:vAlign w:val="center"/>
          </w:tcPr>
          <w:p w:rsidR="00813D8E" w:rsidRPr="008A6487" w:rsidRDefault="00813D8E" w:rsidP="003015D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6" w:type="dxa"/>
          </w:tcPr>
          <w:p w:rsidR="00813D8E" w:rsidRPr="008A6487" w:rsidRDefault="00813D8E" w:rsidP="003015D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E47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7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46621">
              <w:rPr>
                <w:rFonts w:ascii="Arial" w:hAnsi="Arial" w:cs="Arial"/>
                <w:sz w:val="22"/>
                <w:szCs w:val="22"/>
              </w:rPr>
            </w:r>
            <w:r w:rsidR="009466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47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813D8E" w:rsidRPr="008A6487" w:rsidRDefault="00813D8E" w:rsidP="003015D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3D8E" w:rsidRPr="00813D8E" w:rsidRDefault="00813D8E" w:rsidP="00813D8E">
      <w:pPr>
        <w:widowControl w:val="0"/>
        <w:tabs>
          <w:tab w:val="left" w:pos="0"/>
        </w:tabs>
        <w:rPr>
          <w:rFonts w:ascii="Arial" w:hAnsi="Arial" w:cs="Arial"/>
          <w:b/>
          <w:bCs/>
          <w:i/>
          <w:iCs/>
          <w:sz w:val="22"/>
          <w:szCs w:val="22"/>
        </w:rPr>
      </w:pPr>
      <w:r w:rsidRPr="00813D8E">
        <w:rPr>
          <w:rFonts w:ascii="Arial" w:hAnsi="Arial" w:cs="Arial"/>
          <w:b/>
          <w:bCs/>
          <w:i/>
          <w:iCs/>
          <w:sz w:val="22"/>
          <w:szCs w:val="22"/>
        </w:rPr>
        <w:t>* Vérification de la compatibilité : solvant d’élution / solvant de l’échantillon</w:t>
      </w:r>
    </w:p>
    <w:p w:rsidR="00ED1785" w:rsidRDefault="00ED1785">
      <w:pPr>
        <w:widowControl w:val="0"/>
        <w:tabs>
          <w:tab w:val="left" w:pos="0"/>
        </w:tabs>
        <w:rPr>
          <w:rFonts w:ascii="Arial" w:hAnsi="Arial" w:cs="Arial"/>
          <w:bCs/>
          <w:sz w:val="22"/>
          <w:szCs w:val="22"/>
        </w:rPr>
      </w:pPr>
    </w:p>
    <w:p w:rsidR="00EE47A7" w:rsidRDefault="00EE47A7" w:rsidP="00EE47A7">
      <w:pPr>
        <w:widowControl w:val="0"/>
        <w:tabs>
          <w:tab w:val="left" w:pos="709"/>
          <w:tab w:val="left" w:pos="1276"/>
          <w:tab w:val="left" w:pos="7371"/>
        </w:tabs>
        <w:rPr>
          <w:rFonts w:ascii="Arial" w:hAnsi="Arial" w:cs="Arial"/>
          <w:iCs/>
          <w:sz w:val="22"/>
          <w:szCs w:val="22"/>
        </w:rPr>
      </w:pPr>
      <w:r w:rsidRPr="00EE47A7">
        <w:rPr>
          <w:rFonts w:ascii="Arial" w:hAnsi="Arial" w:cs="Arial"/>
          <w:iCs/>
          <w:sz w:val="22"/>
          <w:szCs w:val="22"/>
          <w:u w:val="single"/>
        </w:rPr>
        <w:t>Conservation des échantillons restants</w:t>
      </w:r>
      <w:r>
        <w:rPr>
          <w:rFonts w:ascii="Arial" w:hAnsi="Arial" w:cs="Arial"/>
          <w:iCs/>
          <w:sz w:val="22"/>
          <w:szCs w:val="22"/>
          <w:u w:val="single"/>
        </w:rPr>
        <w:t xml:space="preserve"> sur demande express</w:t>
      </w:r>
      <w:r w:rsidR="00721B28">
        <w:rPr>
          <w:rFonts w:ascii="Arial" w:hAnsi="Arial" w:cs="Arial"/>
          <w:iCs/>
          <w:sz w:val="22"/>
          <w:szCs w:val="22"/>
          <w:u w:val="single"/>
        </w:rPr>
        <w:t>e</w:t>
      </w:r>
      <w:r w:rsidRPr="00EE47A7">
        <w:rPr>
          <w:rFonts w:ascii="Arial" w:hAnsi="Arial" w:cs="Arial"/>
          <w:iCs/>
          <w:sz w:val="22"/>
          <w:szCs w:val="22"/>
        </w:rPr>
        <w:t> :</w:t>
      </w:r>
    </w:p>
    <w:p w:rsidR="00EE47A7" w:rsidRPr="00EE47A7" w:rsidRDefault="00EE47A7" w:rsidP="00EE47A7">
      <w:pPr>
        <w:widowControl w:val="0"/>
        <w:tabs>
          <w:tab w:val="left" w:pos="709"/>
          <w:tab w:val="left" w:pos="1276"/>
          <w:tab w:val="left" w:pos="7371"/>
        </w:tabs>
        <w:rPr>
          <w:rFonts w:ascii="Arial" w:hAnsi="Arial" w:cs="Arial"/>
          <w:iCs/>
          <w:sz w:val="22"/>
          <w:szCs w:val="22"/>
        </w:rPr>
      </w:pPr>
    </w:p>
    <w:tbl>
      <w:tblPr>
        <w:tblW w:w="5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339"/>
        <w:gridCol w:w="2790"/>
      </w:tblGrid>
      <w:tr w:rsidR="00506F83" w:rsidRPr="00243ECF" w:rsidTr="00AA5B84">
        <w:trPr>
          <w:jc w:val="center"/>
        </w:trPr>
        <w:tc>
          <w:tcPr>
            <w:tcW w:w="1477" w:type="dxa"/>
            <w:shd w:val="clear" w:color="auto" w:fill="auto"/>
            <w:vAlign w:val="center"/>
          </w:tcPr>
          <w:p w:rsidR="00506F83" w:rsidRPr="00243ECF" w:rsidRDefault="00506F83" w:rsidP="00243ECF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ECF">
              <w:rPr>
                <w:rFonts w:ascii="Arial" w:hAnsi="Arial" w:cs="Arial"/>
                <w:sz w:val="22"/>
                <w:szCs w:val="22"/>
              </w:rPr>
              <w:t>Destruction</w:t>
            </w:r>
          </w:p>
          <w:p w:rsidR="00506F83" w:rsidRPr="00243ECF" w:rsidRDefault="00506F83" w:rsidP="00243ECF">
            <w:pPr>
              <w:widowControl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43ECF">
              <w:rPr>
                <w:rFonts w:ascii="Arial" w:hAnsi="Arial" w:cs="Arial"/>
                <w:i/>
                <w:sz w:val="18"/>
                <w:szCs w:val="18"/>
              </w:rPr>
              <w:t xml:space="preserve">To </w:t>
            </w:r>
            <w:proofErr w:type="spellStart"/>
            <w:r w:rsidRPr="00243ECF">
              <w:rPr>
                <w:rFonts w:ascii="Arial" w:hAnsi="Arial" w:cs="Arial"/>
                <w:i/>
                <w:sz w:val="18"/>
                <w:szCs w:val="18"/>
              </w:rPr>
              <w:t>throw</w:t>
            </w:r>
            <w:proofErr w:type="spellEnd"/>
            <w:r w:rsidRPr="00243EC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243ECF">
              <w:rPr>
                <w:rFonts w:ascii="Arial" w:hAnsi="Arial" w:cs="Arial"/>
                <w:i/>
                <w:sz w:val="18"/>
                <w:szCs w:val="18"/>
              </w:rPr>
              <w:t>away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:rsidR="00506F83" w:rsidRPr="00243ECF" w:rsidRDefault="00506F83" w:rsidP="00243ECF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ECF">
              <w:rPr>
                <w:rFonts w:ascii="Arial" w:hAnsi="Arial" w:cs="Arial"/>
                <w:sz w:val="22"/>
                <w:szCs w:val="22"/>
              </w:rPr>
              <w:t>Renvoi</w:t>
            </w:r>
          </w:p>
          <w:p w:rsidR="00506F83" w:rsidRPr="00243ECF" w:rsidRDefault="00506F83" w:rsidP="00243ECF">
            <w:pPr>
              <w:widowControl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43ECF">
              <w:rPr>
                <w:rFonts w:ascii="Arial" w:hAnsi="Arial" w:cs="Arial"/>
                <w:i/>
                <w:sz w:val="18"/>
                <w:szCs w:val="18"/>
              </w:rPr>
              <w:t xml:space="preserve">To </w:t>
            </w:r>
            <w:proofErr w:type="spellStart"/>
            <w:r w:rsidRPr="00243ECF">
              <w:rPr>
                <w:rFonts w:ascii="Arial" w:hAnsi="Arial" w:cs="Arial"/>
                <w:i/>
                <w:sz w:val="18"/>
                <w:szCs w:val="18"/>
              </w:rPr>
              <w:t>send</w:t>
            </w:r>
            <w:proofErr w:type="spellEnd"/>
            <w:r w:rsidRPr="00243ECF">
              <w:rPr>
                <w:rFonts w:ascii="Arial" w:hAnsi="Arial" w:cs="Arial"/>
                <w:i/>
                <w:sz w:val="18"/>
                <w:szCs w:val="18"/>
              </w:rPr>
              <w:t xml:space="preserve"> back</w:t>
            </w:r>
          </w:p>
        </w:tc>
        <w:tc>
          <w:tcPr>
            <w:tcW w:w="279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506F83" w:rsidRPr="00243ECF" w:rsidRDefault="00506F83" w:rsidP="00243ECF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3ECF">
              <w:rPr>
                <w:rFonts w:ascii="Arial" w:hAnsi="Arial" w:cs="Arial"/>
                <w:sz w:val="22"/>
                <w:szCs w:val="22"/>
              </w:rPr>
              <w:t>Conditions</w:t>
            </w:r>
            <w:r w:rsidR="00AA5B84">
              <w:rPr>
                <w:rFonts w:ascii="Arial" w:hAnsi="Arial" w:cs="Arial"/>
                <w:sz w:val="22"/>
                <w:szCs w:val="22"/>
              </w:rPr>
              <w:t xml:space="preserve"> du renvoi</w:t>
            </w:r>
          </w:p>
        </w:tc>
      </w:tr>
      <w:tr w:rsidR="00506F83" w:rsidRPr="00243ECF" w:rsidTr="00AA5B84">
        <w:trPr>
          <w:trHeight w:val="448"/>
          <w:jc w:val="center"/>
        </w:trPr>
        <w:tc>
          <w:tcPr>
            <w:tcW w:w="1477" w:type="dxa"/>
            <w:shd w:val="clear" w:color="auto" w:fill="auto"/>
            <w:vAlign w:val="center"/>
          </w:tcPr>
          <w:p w:rsidR="00506F83" w:rsidRPr="00243ECF" w:rsidRDefault="00506F83" w:rsidP="00243EC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506F83" w:rsidRPr="00243ECF" w:rsidRDefault="00506F83" w:rsidP="00243EC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left w:val="dashed" w:sz="4" w:space="0" w:color="auto"/>
            </w:tcBorders>
            <w:shd w:val="clear" w:color="auto" w:fill="auto"/>
          </w:tcPr>
          <w:p w:rsidR="00506F83" w:rsidRPr="00243ECF" w:rsidRDefault="00506F83" w:rsidP="00243EC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</w:tbl>
    <w:p w:rsidR="00EE47A7" w:rsidRPr="009210E8" w:rsidRDefault="0098070A" w:rsidP="0098070A">
      <w:pPr>
        <w:widowControl w:val="0"/>
        <w:tabs>
          <w:tab w:val="left" w:pos="709"/>
          <w:tab w:val="left" w:pos="4820"/>
        </w:tabs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 w:rsidR="00EE47A7" w:rsidRPr="009210E8">
        <w:rPr>
          <w:rFonts w:ascii="Arial" w:hAnsi="Arial" w:cs="Arial"/>
          <w:iCs/>
          <w:sz w:val="18"/>
          <w:szCs w:val="18"/>
        </w:rPr>
        <w:t>* Durée limitée à 1 an</w:t>
      </w:r>
      <w:r w:rsidR="00EE47A7">
        <w:rPr>
          <w:rFonts w:ascii="Arial" w:hAnsi="Arial" w:cs="Arial"/>
          <w:iCs/>
          <w:sz w:val="18"/>
          <w:szCs w:val="18"/>
        </w:rPr>
        <w:t xml:space="preserve"> / </w:t>
      </w:r>
      <w:proofErr w:type="spellStart"/>
      <w:r w:rsidR="00EE47A7" w:rsidRPr="00EE47A7">
        <w:rPr>
          <w:rFonts w:ascii="Arial" w:hAnsi="Arial" w:cs="Arial"/>
          <w:i/>
          <w:iCs/>
          <w:sz w:val="16"/>
          <w:szCs w:val="16"/>
        </w:rPr>
        <w:t>limited</w:t>
      </w:r>
      <w:proofErr w:type="spellEnd"/>
      <w:r w:rsidR="00EE47A7" w:rsidRPr="00EE47A7">
        <w:rPr>
          <w:rFonts w:ascii="Arial" w:hAnsi="Arial" w:cs="Arial"/>
          <w:i/>
          <w:iCs/>
          <w:sz w:val="16"/>
          <w:szCs w:val="16"/>
        </w:rPr>
        <w:t xml:space="preserve"> at 1 </w:t>
      </w:r>
      <w:proofErr w:type="spellStart"/>
      <w:r w:rsidR="00EE47A7" w:rsidRPr="00EE47A7">
        <w:rPr>
          <w:rFonts w:ascii="Arial" w:hAnsi="Arial" w:cs="Arial"/>
          <w:i/>
          <w:iCs/>
          <w:sz w:val="16"/>
          <w:szCs w:val="16"/>
        </w:rPr>
        <w:t>year</w:t>
      </w:r>
      <w:proofErr w:type="spellEnd"/>
    </w:p>
    <w:p w:rsidR="00EE47A7" w:rsidRPr="008A6487" w:rsidRDefault="00EE47A7">
      <w:pPr>
        <w:widowControl w:val="0"/>
        <w:tabs>
          <w:tab w:val="left" w:pos="0"/>
        </w:tabs>
        <w:rPr>
          <w:rFonts w:ascii="Arial" w:hAnsi="Arial" w:cs="Arial"/>
          <w:bCs/>
          <w:sz w:val="22"/>
          <w:szCs w:val="22"/>
        </w:rPr>
      </w:pPr>
    </w:p>
    <w:p w:rsidR="006E69EC" w:rsidRPr="0028435E" w:rsidRDefault="006E69EC" w:rsidP="006E69EC">
      <w:pPr>
        <w:widowControl w:val="0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Date prévue de l'expérience </w:t>
      </w:r>
      <w:proofErr w:type="spellStart"/>
      <w:r w:rsidRPr="00785220">
        <w:rPr>
          <w:rFonts w:ascii="Arial" w:hAnsi="Arial" w:cs="Arial"/>
          <w:i/>
          <w:iCs/>
          <w:sz w:val="18"/>
          <w:szCs w:val="18"/>
        </w:rPr>
        <w:t>Planed</w:t>
      </w:r>
      <w:proofErr w:type="spellEnd"/>
      <w:r w:rsidRPr="00785220">
        <w:rPr>
          <w:rFonts w:ascii="Arial" w:hAnsi="Arial" w:cs="Arial"/>
          <w:i/>
          <w:iCs/>
          <w:sz w:val="18"/>
          <w:szCs w:val="18"/>
        </w:rPr>
        <w:t xml:space="preserve"> date</w:t>
      </w:r>
      <w:r>
        <w:rPr>
          <w:rFonts w:ascii="Arial" w:hAnsi="Arial" w:cs="Arial"/>
          <w:sz w:val="22"/>
          <w:szCs w:val="22"/>
          <w:u w:val="single"/>
        </w:rPr>
        <w:t> 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6E69EC" w:rsidRPr="00456632" w:rsidRDefault="006E69EC" w:rsidP="006E69EC">
      <w:pPr>
        <w:widowControl w:val="0"/>
        <w:rPr>
          <w:color w:val="0000FF"/>
        </w:rPr>
      </w:pPr>
    </w:p>
    <w:p w:rsidR="005712D9" w:rsidRPr="0028435E" w:rsidRDefault="005712D9" w:rsidP="005712D9">
      <w:pPr>
        <w:widowControl w:val="0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Délai prévu (informatif) pour le rendu des résultats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435E">
        <w:rPr>
          <w:rFonts w:ascii="Arial" w:hAnsi="Arial" w:cs="Arial"/>
          <w:i/>
          <w:iCs/>
          <w:sz w:val="18"/>
          <w:szCs w:val="18"/>
        </w:rPr>
        <w:t>Planed</w:t>
      </w:r>
      <w:proofErr w:type="spellEnd"/>
      <w:r w:rsidRPr="0028435E"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(informative) </w:t>
      </w:r>
      <w:proofErr w:type="spellStart"/>
      <w:r w:rsidRPr="0028435E">
        <w:rPr>
          <w:rFonts w:ascii="Arial" w:hAnsi="Arial" w:cs="Arial"/>
          <w:i/>
          <w:iCs/>
          <w:sz w:val="18"/>
          <w:szCs w:val="18"/>
        </w:rPr>
        <w:t>delay</w:t>
      </w:r>
      <w:proofErr w:type="spellEnd"/>
      <w:r w:rsidRPr="0028435E">
        <w:rPr>
          <w:rFonts w:ascii="Arial" w:hAnsi="Arial" w:cs="Arial"/>
          <w:i/>
          <w:iCs/>
          <w:sz w:val="18"/>
          <w:szCs w:val="18"/>
        </w:rPr>
        <w:t xml:space="preserve"> for the report</w:t>
      </w:r>
      <w:r>
        <w:rPr>
          <w:rFonts w:ascii="Arial" w:hAnsi="Arial" w:cs="Arial"/>
          <w:sz w:val="22"/>
          <w:szCs w:val="22"/>
          <w:u w:val="single"/>
        </w:rPr>
        <w:t> </w:t>
      </w:r>
      <w:r>
        <w:rPr>
          <w:rFonts w:ascii="Arial" w:hAnsi="Arial" w:cs="Arial"/>
          <w:sz w:val="22"/>
          <w:szCs w:val="22"/>
        </w:rPr>
        <w:t>:</w:t>
      </w:r>
    </w:p>
    <w:p w:rsidR="006E69EC" w:rsidRDefault="006E69EC" w:rsidP="006E69EC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:rsidR="006E69EC" w:rsidRDefault="006E69EC" w:rsidP="006E69EC">
      <w:pPr>
        <w:rPr>
          <w:rFonts w:ascii="Arial" w:hAnsi="Arial" w:cs="Arial"/>
          <w:color w:val="000000"/>
          <w:sz w:val="22"/>
          <w:szCs w:val="22"/>
        </w:rPr>
      </w:pPr>
      <w:r w:rsidRPr="0028435E">
        <w:rPr>
          <w:rFonts w:ascii="Arial" w:hAnsi="Arial" w:cs="Arial"/>
          <w:color w:val="000000"/>
          <w:sz w:val="22"/>
          <w:szCs w:val="22"/>
          <w:u w:val="single"/>
        </w:rPr>
        <w:t>Langue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26BE6">
        <w:rPr>
          <w:rFonts w:ascii="Arial" w:hAnsi="Arial" w:cs="Arial"/>
          <w:i/>
          <w:color w:val="000000"/>
          <w:sz w:val="18"/>
          <w:szCs w:val="18"/>
        </w:rPr>
        <w:t>Language</w:t>
      </w:r>
      <w:proofErr w:type="spellEnd"/>
      <w:r>
        <w:rPr>
          <w:rFonts w:ascii="Arial" w:hAnsi="Arial" w:cs="Arial"/>
          <w:color w:val="000000"/>
          <w:sz w:val="22"/>
          <w:szCs w:val="22"/>
        </w:rPr>
        <w:t>: Français (F) ou</w:t>
      </w:r>
      <w:r w:rsidRPr="0015286A">
        <w:rPr>
          <w:rFonts w:ascii="Arial" w:hAnsi="Arial" w:cs="Arial"/>
          <w:bCs/>
          <w:i/>
          <w:sz w:val="18"/>
          <w:szCs w:val="18"/>
        </w:rPr>
        <w:t xml:space="preserve"> or</w:t>
      </w:r>
      <w:r>
        <w:rPr>
          <w:rFonts w:ascii="Arial" w:hAnsi="Arial" w:cs="Arial"/>
          <w:color w:val="000000"/>
          <w:sz w:val="22"/>
          <w:szCs w:val="22"/>
        </w:rPr>
        <w:t xml:space="preserve"> English (E)</w:t>
      </w:r>
      <w:r>
        <w:rPr>
          <w:rFonts w:ascii="Arial" w:hAnsi="Arial" w:cs="Arial"/>
          <w:sz w:val="22"/>
          <w:szCs w:val="22"/>
        </w:rPr>
        <w:t>:</w:t>
      </w:r>
    </w:p>
    <w:p w:rsidR="006E69EC" w:rsidRDefault="006E69EC" w:rsidP="006E69EC">
      <w:pPr>
        <w:widowControl w:val="0"/>
        <w:tabs>
          <w:tab w:val="left" w:pos="709"/>
          <w:tab w:val="left" w:pos="780"/>
          <w:tab w:val="left" w:pos="1276"/>
          <w:tab w:val="left" w:pos="7371"/>
        </w:tabs>
        <w:rPr>
          <w:rFonts w:ascii="Arial" w:hAnsi="Arial" w:cs="Arial"/>
          <w:sz w:val="22"/>
          <w:szCs w:val="22"/>
          <w:u w:val="single"/>
        </w:rPr>
      </w:pPr>
    </w:p>
    <w:p w:rsidR="006E69EC" w:rsidRPr="00501FB7" w:rsidRDefault="006E69EC" w:rsidP="006E69EC">
      <w:pPr>
        <w:widowControl w:val="0"/>
        <w:tabs>
          <w:tab w:val="left" w:pos="709"/>
          <w:tab w:val="left" w:pos="780"/>
          <w:tab w:val="left" w:pos="1276"/>
          <w:tab w:val="left" w:pos="7371"/>
        </w:tabs>
        <w:rPr>
          <w:rFonts w:ascii="Arial" w:hAnsi="Arial" w:cs="Arial"/>
          <w:bCs/>
          <w:i/>
          <w:sz w:val="18"/>
          <w:szCs w:val="18"/>
        </w:rPr>
      </w:pPr>
      <w:r w:rsidRPr="006E69EC">
        <w:rPr>
          <w:rFonts w:ascii="Arial" w:hAnsi="Arial" w:cs="Arial"/>
          <w:sz w:val="22"/>
          <w:szCs w:val="22"/>
          <w:u w:val="single"/>
        </w:rPr>
        <w:t>Prix par projet</w:t>
      </w:r>
      <w:r>
        <w:rPr>
          <w:rFonts w:ascii="Arial" w:hAnsi="Arial" w:cs="Arial"/>
          <w:sz w:val="22"/>
          <w:szCs w:val="22"/>
        </w:rPr>
        <w:t xml:space="preserve"> (Euros)</w:t>
      </w:r>
      <w:r w:rsidRPr="00375FFF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7B1C09">
        <w:rPr>
          <w:rFonts w:ascii="Arial" w:hAnsi="Arial" w:cs="Arial"/>
          <w:bCs/>
          <w:i/>
          <w:sz w:val="18"/>
          <w:szCs w:val="18"/>
        </w:rPr>
        <w:t>Quote</w:t>
      </w:r>
      <w:proofErr w:type="spellEnd"/>
      <w:r>
        <w:rPr>
          <w:rFonts w:ascii="Arial" w:hAnsi="Arial" w:cs="Arial"/>
          <w:bCs/>
          <w:i/>
          <w:sz w:val="18"/>
          <w:szCs w:val="18"/>
        </w:rPr>
        <w:t xml:space="preserve"> per </w:t>
      </w:r>
      <w:proofErr w:type="spellStart"/>
      <w:r>
        <w:rPr>
          <w:rFonts w:ascii="Arial" w:hAnsi="Arial" w:cs="Arial"/>
          <w:bCs/>
          <w:i/>
          <w:sz w:val="18"/>
          <w:szCs w:val="18"/>
        </w:rPr>
        <w:t>project</w:t>
      </w:r>
      <w:proofErr w:type="spellEnd"/>
      <w:r w:rsidRPr="00E83AEB">
        <w:rPr>
          <w:rFonts w:ascii="Arial" w:hAnsi="Arial" w:cs="Arial"/>
          <w:bCs/>
          <w:i/>
          <w:sz w:val="18"/>
          <w:szCs w:val="18"/>
        </w:rPr>
        <w:t xml:space="preserve"> (Euros)</w:t>
      </w:r>
      <w:r>
        <w:rPr>
          <w:rFonts w:ascii="Arial" w:hAnsi="Arial" w:cs="Arial"/>
          <w:sz w:val="22"/>
          <w:szCs w:val="22"/>
        </w:rPr>
        <w:t xml:space="preserve"> : </w:t>
      </w:r>
    </w:p>
    <w:p w:rsidR="006E69EC" w:rsidRPr="00F373C3" w:rsidRDefault="006E69EC" w:rsidP="002649E2">
      <w:pPr>
        <w:widowControl w:val="0"/>
        <w:tabs>
          <w:tab w:val="left" w:pos="709"/>
          <w:tab w:val="left" w:pos="780"/>
          <w:tab w:val="left" w:pos="1276"/>
          <w:tab w:val="left" w:pos="7371"/>
        </w:tabs>
        <w:rPr>
          <w:rFonts w:ascii="Arial" w:hAnsi="Arial" w:cs="Arial"/>
          <w:sz w:val="22"/>
          <w:szCs w:val="22"/>
          <w:u w:val="single"/>
        </w:rPr>
      </w:pPr>
    </w:p>
    <w:p w:rsidR="002A2A59" w:rsidRPr="00F373C3" w:rsidRDefault="002A2A59" w:rsidP="002A2A59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1A3C5B" w:rsidRDefault="001B74D3" w:rsidP="001B74D3">
      <w:pPr>
        <w:numPr>
          <w:ilvl w:val="0"/>
          <w:numId w:val="6"/>
        </w:numPr>
        <w:rPr>
          <w:rFonts w:ascii="Arial" w:hAnsi="Arial" w:cs="Arial"/>
          <w:b/>
          <w:bCs/>
          <w:u w:val="single"/>
        </w:rPr>
      </w:pPr>
      <w:r w:rsidRPr="00270703">
        <w:rPr>
          <w:rFonts w:ascii="Arial" w:hAnsi="Arial" w:cs="Arial"/>
          <w:b/>
          <w:bCs/>
          <w:u w:val="single"/>
        </w:rPr>
        <w:t>Validation</w:t>
      </w:r>
    </w:p>
    <w:p w:rsidR="002A2A59" w:rsidRPr="00F373C3" w:rsidRDefault="002A2A59" w:rsidP="002A2A59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2A2A59" w:rsidRPr="00F373C3" w:rsidRDefault="002A2A59" w:rsidP="002A2A59">
      <w:pPr>
        <w:rPr>
          <w:rFonts w:ascii="Arial" w:hAnsi="Arial" w:cs="Arial"/>
          <w:bCs/>
          <w:sz w:val="22"/>
          <w:szCs w:val="22"/>
        </w:rPr>
      </w:pPr>
      <w:r w:rsidRPr="00F373C3">
        <w:rPr>
          <w:rFonts w:cs="Arial"/>
          <w:color w:val="000000"/>
          <w:sz w:val="22"/>
          <w:szCs w:val="22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73C3">
        <w:rPr>
          <w:sz w:val="22"/>
          <w:szCs w:val="22"/>
        </w:rPr>
        <w:instrText xml:space="preserve"> FORMCHECKBOX </w:instrText>
      </w:r>
      <w:r w:rsidR="00946621">
        <w:rPr>
          <w:rFonts w:cs="Arial"/>
          <w:color w:val="000000"/>
          <w:sz w:val="22"/>
          <w:szCs w:val="22"/>
        </w:rPr>
      </w:r>
      <w:r w:rsidR="00946621">
        <w:rPr>
          <w:rFonts w:cs="Arial"/>
          <w:color w:val="000000"/>
          <w:sz w:val="22"/>
          <w:szCs w:val="22"/>
        </w:rPr>
        <w:fldChar w:fldCharType="separate"/>
      </w:r>
      <w:r w:rsidRPr="00F373C3">
        <w:rPr>
          <w:rFonts w:cs="Arial"/>
          <w:color w:val="000000"/>
          <w:sz w:val="22"/>
          <w:szCs w:val="22"/>
        </w:rPr>
        <w:fldChar w:fldCharType="end"/>
      </w:r>
      <w:r w:rsidRPr="00F373C3">
        <w:rPr>
          <w:rFonts w:ascii="Arial" w:hAnsi="Arial" w:cs="Arial"/>
          <w:color w:val="000000"/>
          <w:sz w:val="22"/>
          <w:szCs w:val="22"/>
        </w:rPr>
        <w:t xml:space="preserve"> </w:t>
      </w:r>
      <w:r w:rsidRPr="00F373C3">
        <w:rPr>
          <w:rFonts w:ascii="Arial" w:hAnsi="Arial" w:cs="Arial"/>
          <w:bCs/>
          <w:sz w:val="22"/>
          <w:szCs w:val="22"/>
        </w:rPr>
        <w:t>J’accepte les conditions décrite ci-dessus, sachant que des ajustements (</w:t>
      </w:r>
      <w:proofErr w:type="spellStart"/>
      <w:r w:rsidRPr="00F373C3">
        <w:rPr>
          <w:rFonts w:ascii="Arial" w:hAnsi="Arial" w:cs="Arial"/>
          <w:bCs/>
          <w:sz w:val="22"/>
          <w:szCs w:val="22"/>
        </w:rPr>
        <w:t>e.g</w:t>
      </w:r>
      <w:proofErr w:type="spellEnd"/>
      <w:r w:rsidRPr="00F373C3">
        <w:rPr>
          <w:rFonts w:ascii="Arial" w:hAnsi="Arial" w:cs="Arial"/>
          <w:bCs/>
          <w:sz w:val="22"/>
          <w:szCs w:val="22"/>
        </w:rPr>
        <w:t>. concentrations) peuvent être effectués.</w:t>
      </w:r>
    </w:p>
    <w:p w:rsidR="002A2A59" w:rsidRPr="00E83AEB" w:rsidRDefault="002A2A59" w:rsidP="002A2A59">
      <w:pPr>
        <w:widowControl w:val="0"/>
        <w:rPr>
          <w:rFonts w:ascii="Arial" w:hAnsi="Arial" w:cs="Arial"/>
          <w:i/>
          <w:sz w:val="18"/>
          <w:szCs w:val="18"/>
          <w:lang w:val="en-GB"/>
        </w:rPr>
      </w:pPr>
      <w:r w:rsidRPr="00E83AEB">
        <w:rPr>
          <w:rFonts w:ascii="Arial" w:hAnsi="Arial" w:cs="Arial"/>
          <w:i/>
          <w:sz w:val="18"/>
          <w:szCs w:val="18"/>
          <w:lang w:val="en-GB"/>
        </w:rPr>
        <w:t>I accept the conditions described above</w:t>
      </w:r>
      <w:r>
        <w:rPr>
          <w:rFonts w:ascii="Arial" w:hAnsi="Arial" w:cs="Arial"/>
          <w:i/>
          <w:sz w:val="18"/>
          <w:szCs w:val="18"/>
          <w:lang w:val="en-GB"/>
        </w:rPr>
        <w:t>, knowing that adjustments (e.g. concentrations) can be done.</w:t>
      </w:r>
    </w:p>
    <w:p w:rsidR="002A2A59" w:rsidRPr="00E83AEB" w:rsidRDefault="002A2A59" w:rsidP="002A2A59">
      <w:pPr>
        <w:rPr>
          <w:rFonts w:ascii="Arial" w:hAnsi="Arial" w:cs="Arial"/>
          <w:bCs/>
          <w:lang w:val="en-GB"/>
        </w:rPr>
      </w:pPr>
    </w:p>
    <w:p w:rsidR="002A2A59" w:rsidRPr="00F373C3" w:rsidRDefault="002A2A59" w:rsidP="002A2A59">
      <w:pPr>
        <w:rPr>
          <w:rFonts w:ascii="Arial" w:hAnsi="Arial" w:cs="Arial"/>
          <w:bCs/>
          <w:sz w:val="22"/>
          <w:szCs w:val="22"/>
        </w:rPr>
      </w:pPr>
      <w:r w:rsidRPr="00F373C3">
        <w:rPr>
          <w:rFonts w:ascii="Arial" w:hAnsi="Arial" w:cs="Arial"/>
          <w:bCs/>
          <w:sz w:val="22"/>
          <w:szCs w:val="22"/>
        </w:rPr>
        <w:t>Date et visa du demandeur</w:t>
      </w:r>
      <w:r w:rsidRPr="00F373C3">
        <w:rPr>
          <w:rFonts w:ascii="Arial" w:hAnsi="Arial" w:cs="Arial"/>
          <w:bCs/>
          <w:sz w:val="22"/>
          <w:szCs w:val="22"/>
        </w:rPr>
        <w:tab/>
      </w:r>
      <w:r w:rsidRPr="00F373C3">
        <w:rPr>
          <w:rFonts w:ascii="Arial" w:hAnsi="Arial" w:cs="Arial"/>
          <w:bCs/>
          <w:sz w:val="22"/>
          <w:szCs w:val="22"/>
        </w:rPr>
        <w:tab/>
      </w:r>
      <w:r w:rsidRPr="00F373C3">
        <w:rPr>
          <w:rFonts w:ascii="Arial" w:hAnsi="Arial" w:cs="Arial"/>
          <w:bCs/>
          <w:sz w:val="22"/>
          <w:szCs w:val="22"/>
        </w:rPr>
        <w:tab/>
      </w:r>
      <w:r w:rsidR="00C57E67">
        <w:rPr>
          <w:rFonts w:ascii="Arial" w:hAnsi="Arial" w:cs="Arial"/>
          <w:bCs/>
          <w:sz w:val="22"/>
          <w:szCs w:val="22"/>
        </w:rPr>
        <w:tab/>
      </w:r>
      <w:r w:rsidRPr="00F373C3">
        <w:rPr>
          <w:rFonts w:ascii="Arial" w:hAnsi="Arial" w:cs="Arial"/>
          <w:bCs/>
          <w:sz w:val="22"/>
          <w:szCs w:val="22"/>
        </w:rPr>
        <w:t>Plateforme </w:t>
      </w:r>
    </w:p>
    <w:p w:rsidR="002A2A59" w:rsidRPr="000E5AA9" w:rsidRDefault="002A2A59" w:rsidP="002A2A59">
      <w:pPr>
        <w:widowControl w:val="0"/>
        <w:rPr>
          <w:rFonts w:ascii="Arial" w:hAnsi="Arial" w:cs="Arial"/>
          <w:i/>
          <w:sz w:val="18"/>
          <w:szCs w:val="18"/>
          <w:lang w:val="en-US"/>
        </w:rPr>
      </w:pPr>
      <w:r>
        <w:rPr>
          <w:rFonts w:ascii="Arial" w:hAnsi="Arial" w:cs="Arial"/>
          <w:i/>
          <w:sz w:val="18"/>
          <w:szCs w:val="18"/>
          <w:lang w:val="en-GB"/>
        </w:rPr>
        <w:t>Date and firm of the requester</w:t>
      </w:r>
      <w:r>
        <w:rPr>
          <w:rFonts w:ascii="Arial" w:hAnsi="Arial" w:cs="Arial"/>
          <w:i/>
          <w:sz w:val="18"/>
          <w:szCs w:val="18"/>
          <w:lang w:val="en-GB"/>
        </w:rPr>
        <w:tab/>
      </w:r>
      <w:r>
        <w:rPr>
          <w:rFonts w:ascii="Arial" w:hAnsi="Arial" w:cs="Arial"/>
          <w:i/>
          <w:sz w:val="18"/>
          <w:szCs w:val="18"/>
          <w:lang w:val="en-GB"/>
        </w:rPr>
        <w:tab/>
      </w:r>
      <w:r>
        <w:rPr>
          <w:rFonts w:ascii="Arial" w:hAnsi="Arial" w:cs="Arial"/>
          <w:i/>
          <w:sz w:val="18"/>
          <w:szCs w:val="18"/>
          <w:lang w:val="en-GB"/>
        </w:rPr>
        <w:tab/>
      </w:r>
      <w:r>
        <w:rPr>
          <w:rFonts w:ascii="Arial" w:hAnsi="Arial" w:cs="Arial"/>
          <w:i/>
          <w:sz w:val="18"/>
          <w:szCs w:val="18"/>
          <w:lang w:val="en-GB"/>
        </w:rPr>
        <w:tab/>
      </w:r>
      <w:r w:rsidRPr="000E5AA9">
        <w:rPr>
          <w:rFonts w:ascii="Arial" w:hAnsi="Arial" w:cs="Arial"/>
          <w:i/>
          <w:sz w:val="18"/>
          <w:szCs w:val="18"/>
          <w:lang w:val="en-US"/>
        </w:rPr>
        <w:t>platform</w:t>
      </w:r>
    </w:p>
    <w:p w:rsidR="003E5ECE" w:rsidRPr="002A2A59" w:rsidRDefault="003E5ECE" w:rsidP="002A2A59">
      <w:pPr>
        <w:rPr>
          <w:rFonts w:ascii="Arial" w:hAnsi="Arial" w:cs="Arial"/>
          <w:bCs/>
          <w:sz w:val="22"/>
          <w:szCs w:val="22"/>
          <w:lang w:val="en-US"/>
        </w:rPr>
      </w:pPr>
    </w:p>
    <w:sectPr w:rsidR="003E5ECE" w:rsidRPr="002A2A59" w:rsidSect="00AA5B84">
      <w:footerReference w:type="default" r:id="rId10"/>
      <w:pgSz w:w="11905" w:h="16837"/>
      <w:pgMar w:top="568" w:right="565" w:bottom="1135" w:left="851" w:header="567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3DB" w:rsidRDefault="009C03DB">
      <w:r>
        <w:separator/>
      </w:r>
    </w:p>
  </w:endnote>
  <w:endnote w:type="continuationSeparator" w:id="0">
    <w:p w:rsidR="009C03DB" w:rsidRDefault="009C0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69E" w:rsidRPr="00431C08" w:rsidRDefault="0072769E">
    <w:pPr>
      <w:pStyle w:val="Pieddepage"/>
      <w:rPr>
        <w:sz w:val="16"/>
        <w:szCs w:val="16"/>
      </w:rPr>
    </w:pPr>
    <w:r w:rsidRPr="00431C08">
      <w:rPr>
        <w:sz w:val="16"/>
        <w:szCs w:val="16"/>
      </w:rPr>
      <w:t>Formulaire validé le 08/04/2019 par CE</w:t>
    </w:r>
  </w:p>
  <w:p w:rsidR="002D7813" w:rsidRDefault="002D7813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3DB" w:rsidRDefault="009C03DB">
      <w:r>
        <w:separator/>
      </w:r>
    </w:p>
  </w:footnote>
  <w:footnote w:type="continuationSeparator" w:id="0">
    <w:p w:rsidR="009C03DB" w:rsidRDefault="009C0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EE69D1"/>
    <w:multiLevelType w:val="hybridMultilevel"/>
    <w:tmpl w:val="B008B402"/>
    <w:lvl w:ilvl="0" w:tplc="680E61E6">
      <w:start w:val="1"/>
      <w:numFmt w:val="lowerLetter"/>
      <w:lvlText w:val="%1.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6F1B14"/>
    <w:multiLevelType w:val="multilevel"/>
    <w:tmpl w:val="29A875A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92203B8"/>
    <w:multiLevelType w:val="hybridMultilevel"/>
    <w:tmpl w:val="D5B88894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5BBE"/>
    <w:multiLevelType w:val="hybridMultilevel"/>
    <w:tmpl w:val="9CDE881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D56A5"/>
    <w:multiLevelType w:val="hybridMultilevel"/>
    <w:tmpl w:val="64D48298"/>
    <w:lvl w:ilvl="0" w:tplc="040C0003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8" w15:restartNumberingAfterBreak="0">
    <w:nsid w:val="41680563"/>
    <w:multiLevelType w:val="hybridMultilevel"/>
    <w:tmpl w:val="AFC233B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C40625"/>
    <w:multiLevelType w:val="multilevel"/>
    <w:tmpl w:val="D8CCA6E4"/>
    <w:lvl w:ilvl="0">
      <w:start w:val="1"/>
      <w:numFmt w:val="bullet"/>
      <w:lvlText w:val="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2844"/>
        </w:tabs>
        <w:ind w:left="284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204"/>
        </w:tabs>
        <w:ind w:left="320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924"/>
        </w:tabs>
        <w:ind w:left="392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284"/>
        </w:tabs>
        <w:ind w:left="428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004"/>
        </w:tabs>
        <w:ind w:left="500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364"/>
        </w:tabs>
        <w:ind w:left="5364" w:hanging="360"/>
      </w:pPr>
      <w:rPr>
        <w:rFonts w:ascii="OpenSymbol" w:hAnsi="OpenSymbol" w:cs="OpenSymbol"/>
      </w:rPr>
    </w:lvl>
  </w:abstractNum>
  <w:abstractNum w:abstractNumId="10" w15:restartNumberingAfterBreak="0">
    <w:nsid w:val="4FDE302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546A3ED7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582C5D67"/>
    <w:multiLevelType w:val="hybridMultilevel"/>
    <w:tmpl w:val="9EE43AF2"/>
    <w:lvl w:ilvl="0" w:tplc="67A00590">
      <w:start w:val="1"/>
      <w:numFmt w:val="lowerRoman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3" w15:restartNumberingAfterBreak="0">
    <w:nsid w:val="5EB0542D"/>
    <w:multiLevelType w:val="multilevel"/>
    <w:tmpl w:val="D5B888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283A8A"/>
    <w:multiLevelType w:val="multilevel"/>
    <w:tmpl w:val="9CDE88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D34593"/>
    <w:multiLevelType w:val="hybridMultilevel"/>
    <w:tmpl w:val="B602FE78"/>
    <w:lvl w:ilvl="0" w:tplc="09C4FF1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14"/>
  </w:num>
  <w:num w:numId="6">
    <w:abstractNumId w:val="15"/>
  </w:num>
  <w:num w:numId="7">
    <w:abstractNumId w:val="5"/>
  </w:num>
  <w:num w:numId="8">
    <w:abstractNumId w:val="13"/>
  </w:num>
  <w:num w:numId="9">
    <w:abstractNumId w:val="3"/>
  </w:num>
  <w:num w:numId="10">
    <w:abstractNumId w:val="7"/>
  </w:num>
  <w:num w:numId="11">
    <w:abstractNumId w:val="12"/>
  </w:num>
  <w:num w:numId="12">
    <w:abstractNumId w:val="10"/>
  </w:num>
  <w:num w:numId="13">
    <w:abstractNumId w:val="9"/>
  </w:num>
  <w:num w:numId="14">
    <w:abstractNumId w:val="11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EC5"/>
    <w:rsid w:val="000169F5"/>
    <w:rsid w:val="00024FF7"/>
    <w:rsid w:val="00026073"/>
    <w:rsid w:val="00027DA9"/>
    <w:rsid w:val="00043F60"/>
    <w:rsid w:val="00067084"/>
    <w:rsid w:val="00075B45"/>
    <w:rsid w:val="000879E7"/>
    <w:rsid w:val="00087DA2"/>
    <w:rsid w:val="00091BEC"/>
    <w:rsid w:val="00091BEE"/>
    <w:rsid w:val="000A13C8"/>
    <w:rsid w:val="000E0855"/>
    <w:rsid w:val="001153F3"/>
    <w:rsid w:val="00151C2E"/>
    <w:rsid w:val="00153FE2"/>
    <w:rsid w:val="0017204C"/>
    <w:rsid w:val="001876FB"/>
    <w:rsid w:val="00193CBC"/>
    <w:rsid w:val="001A3C5B"/>
    <w:rsid w:val="001A4182"/>
    <w:rsid w:val="001B3198"/>
    <w:rsid w:val="001B74D3"/>
    <w:rsid w:val="001C428F"/>
    <w:rsid w:val="001D4E10"/>
    <w:rsid w:val="001E15C8"/>
    <w:rsid w:val="001F255A"/>
    <w:rsid w:val="0020792A"/>
    <w:rsid w:val="00211147"/>
    <w:rsid w:val="00243ECF"/>
    <w:rsid w:val="002649E2"/>
    <w:rsid w:val="00270703"/>
    <w:rsid w:val="0027389F"/>
    <w:rsid w:val="0028016C"/>
    <w:rsid w:val="0029183A"/>
    <w:rsid w:val="002A2A59"/>
    <w:rsid w:val="002A7231"/>
    <w:rsid w:val="002B0363"/>
    <w:rsid w:val="002C2785"/>
    <w:rsid w:val="002C3A4D"/>
    <w:rsid w:val="002D7813"/>
    <w:rsid w:val="002E2B37"/>
    <w:rsid w:val="002F4D55"/>
    <w:rsid w:val="002F51D4"/>
    <w:rsid w:val="003015D8"/>
    <w:rsid w:val="003263F9"/>
    <w:rsid w:val="003410E2"/>
    <w:rsid w:val="00347941"/>
    <w:rsid w:val="00347B41"/>
    <w:rsid w:val="00354AFF"/>
    <w:rsid w:val="00370E18"/>
    <w:rsid w:val="003C5B2D"/>
    <w:rsid w:val="003E3355"/>
    <w:rsid w:val="003E5ECE"/>
    <w:rsid w:val="003E67BF"/>
    <w:rsid w:val="003F0E53"/>
    <w:rsid w:val="003F20B9"/>
    <w:rsid w:val="00400798"/>
    <w:rsid w:val="00427BD8"/>
    <w:rsid w:val="00431C08"/>
    <w:rsid w:val="00437B33"/>
    <w:rsid w:val="004418A8"/>
    <w:rsid w:val="00442EC5"/>
    <w:rsid w:val="00445BAB"/>
    <w:rsid w:val="0044666F"/>
    <w:rsid w:val="00456632"/>
    <w:rsid w:val="00477011"/>
    <w:rsid w:val="00480FBF"/>
    <w:rsid w:val="00490005"/>
    <w:rsid w:val="004939D2"/>
    <w:rsid w:val="004A01B6"/>
    <w:rsid w:val="004A35E7"/>
    <w:rsid w:val="004C3D1C"/>
    <w:rsid w:val="004D070E"/>
    <w:rsid w:val="004D1F61"/>
    <w:rsid w:val="004D37D4"/>
    <w:rsid w:val="004E68D2"/>
    <w:rsid w:val="00501FB7"/>
    <w:rsid w:val="00506F83"/>
    <w:rsid w:val="00517336"/>
    <w:rsid w:val="00517A65"/>
    <w:rsid w:val="005476B6"/>
    <w:rsid w:val="00562B5E"/>
    <w:rsid w:val="005712D9"/>
    <w:rsid w:val="00590BD2"/>
    <w:rsid w:val="00593F0F"/>
    <w:rsid w:val="005C0F4E"/>
    <w:rsid w:val="005E0347"/>
    <w:rsid w:val="00615681"/>
    <w:rsid w:val="006634F4"/>
    <w:rsid w:val="00676585"/>
    <w:rsid w:val="0068493F"/>
    <w:rsid w:val="006A165F"/>
    <w:rsid w:val="006A1F2E"/>
    <w:rsid w:val="006A6D26"/>
    <w:rsid w:val="006B5CE7"/>
    <w:rsid w:val="006D2249"/>
    <w:rsid w:val="006D6CBF"/>
    <w:rsid w:val="006E69EC"/>
    <w:rsid w:val="007171C3"/>
    <w:rsid w:val="00721B28"/>
    <w:rsid w:val="0072407A"/>
    <w:rsid w:val="0072769E"/>
    <w:rsid w:val="007318F4"/>
    <w:rsid w:val="00732D34"/>
    <w:rsid w:val="0075254D"/>
    <w:rsid w:val="00755ED2"/>
    <w:rsid w:val="00773769"/>
    <w:rsid w:val="00784480"/>
    <w:rsid w:val="007B1C09"/>
    <w:rsid w:val="007C4767"/>
    <w:rsid w:val="007F608F"/>
    <w:rsid w:val="008008D4"/>
    <w:rsid w:val="00803DF5"/>
    <w:rsid w:val="00813D8E"/>
    <w:rsid w:val="00844CB5"/>
    <w:rsid w:val="008519B3"/>
    <w:rsid w:val="00854FC8"/>
    <w:rsid w:val="00895FAA"/>
    <w:rsid w:val="008A03EE"/>
    <w:rsid w:val="008A6487"/>
    <w:rsid w:val="008B282A"/>
    <w:rsid w:val="008C7BD1"/>
    <w:rsid w:val="008E4A8C"/>
    <w:rsid w:val="008E51B0"/>
    <w:rsid w:val="00903301"/>
    <w:rsid w:val="009034F4"/>
    <w:rsid w:val="00920670"/>
    <w:rsid w:val="00946621"/>
    <w:rsid w:val="0098070A"/>
    <w:rsid w:val="00981827"/>
    <w:rsid w:val="009874DE"/>
    <w:rsid w:val="00987A0B"/>
    <w:rsid w:val="009B66A5"/>
    <w:rsid w:val="009C03DB"/>
    <w:rsid w:val="009D181A"/>
    <w:rsid w:val="009D19A7"/>
    <w:rsid w:val="009D57FD"/>
    <w:rsid w:val="00A07FCD"/>
    <w:rsid w:val="00A34D70"/>
    <w:rsid w:val="00A36741"/>
    <w:rsid w:val="00A674C4"/>
    <w:rsid w:val="00A7136B"/>
    <w:rsid w:val="00AA4122"/>
    <w:rsid w:val="00AA5B84"/>
    <w:rsid w:val="00AB3020"/>
    <w:rsid w:val="00AC2526"/>
    <w:rsid w:val="00AD4F29"/>
    <w:rsid w:val="00AF4361"/>
    <w:rsid w:val="00AF4690"/>
    <w:rsid w:val="00AF5B4C"/>
    <w:rsid w:val="00B046C7"/>
    <w:rsid w:val="00B17ACB"/>
    <w:rsid w:val="00B26F19"/>
    <w:rsid w:val="00B5196F"/>
    <w:rsid w:val="00B67962"/>
    <w:rsid w:val="00B93820"/>
    <w:rsid w:val="00BA71A5"/>
    <w:rsid w:val="00BD0960"/>
    <w:rsid w:val="00BD0D2D"/>
    <w:rsid w:val="00BF49CB"/>
    <w:rsid w:val="00C339C5"/>
    <w:rsid w:val="00C41603"/>
    <w:rsid w:val="00C44B71"/>
    <w:rsid w:val="00C51B29"/>
    <w:rsid w:val="00C54107"/>
    <w:rsid w:val="00C57E67"/>
    <w:rsid w:val="00C77D70"/>
    <w:rsid w:val="00C870F1"/>
    <w:rsid w:val="00CA352C"/>
    <w:rsid w:val="00CC598D"/>
    <w:rsid w:val="00CC6FBC"/>
    <w:rsid w:val="00CE1BED"/>
    <w:rsid w:val="00CF645C"/>
    <w:rsid w:val="00D053B3"/>
    <w:rsid w:val="00D30CB7"/>
    <w:rsid w:val="00D425E1"/>
    <w:rsid w:val="00D64612"/>
    <w:rsid w:val="00D924E8"/>
    <w:rsid w:val="00DD1499"/>
    <w:rsid w:val="00DE2957"/>
    <w:rsid w:val="00DE6E68"/>
    <w:rsid w:val="00DF48D2"/>
    <w:rsid w:val="00E10B62"/>
    <w:rsid w:val="00E54C7A"/>
    <w:rsid w:val="00E6178C"/>
    <w:rsid w:val="00E66FD1"/>
    <w:rsid w:val="00E937A2"/>
    <w:rsid w:val="00E93F43"/>
    <w:rsid w:val="00EA0344"/>
    <w:rsid w:val="00EB4D02"/>
    <w:rsid w:val="00ED1785"/>
    <w:rsid w:val="00EE47A7"/>
    <w:rsid w:val="00F039B0"/>
    <w:rsid w:val="00F04C5D"/>
    <w:rsid w:val="00F21208"/>
    <w:rsid w:val="00F3329F"/>
    <w:rsid w:val="00F33F0C"/>
    <w:rsid w:val="00F373C3"/>
    <w:rsid w:val="00F54A13"/>
    <w:rsid w:val="00F55FA6"/>
    <w:rsid w:val="00F62864"/>
    <w:rsid w:val="00F9525F"/>
    <w:rsid w:val="00FB43F5"/>
    <w:rsid w:val="00FD6F50"/>
    <w:rsid w:val="00FE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CBA3F1"/>
  <w15:docId w15:val="{FE0A3F47-995A-4BBD-B9E8-AE4F9312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character" w:customStyle="1" w:styleId="EBEL">
    <w:name w:val="EBEL"/>
    <w:rPr>
      <w:rFonts w:ascii="Arial" w:hAnsi="Arial" w:cs="Arial"/>
      <w:color w:val="000080"/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character" w:customStyle="1" w:styleId="Caractresdenotedebasdepage">
    <w:name w:val="Caractères de note de bas de page"/>
  </w:style>
  <w:style w:type="character" w:styleId="Appelnotedebasdep">
    <w:name w:val="footnote reference"/>
    <w:semiHidden/>
    <w:rPr>
      <w:vertAlign w:val="superscript"/>
    </w:rPr>
  </w:style>
  <w:style w:type="character" w:styleId="Appeldenotedefin">
    <w:name w:val="endnote reference"/>
    <w:semiHidden/>
    <w:rPr>
      <w:vertAlign w:val="superscript"/>
    </w:rPr>
  </w:style>
  <w:style w:type="character" w:customStyle="1" w:styleId="Caractresdenotedefin">
    <w:name w:val="Caractères de note de fin"/>
  </w:style>
  <w:style w:type="character" w:customStyle="1" w:styleId="Caractresdenumrotation">
    <w:name w:val="Caractères de numérotation"/>
    <w:rPr>
      <w:b/>
      <w:bCs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styleId="Corpsdetexte">
    <w:name w:val="Body Text"/>
    <w:basedOn w:val="Normal"/>
    <w:pPr>
      <w:autoSpaceDE w:val="0"/>
    </w:pPr>
    <w:rPr>
      <w:rFonts w:ascii="Arial" w:hAnsi="Arial" w:cs="Arial"/>
      <w:sz w:val="22"/>
      <w:szCs w:val="22"/>
    </w:r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Notedebasdepage">
    <w:name w:val="footnote text"/>
    <w:basedOn w:val="Normal"/>
    <w:semiHidden/>
    <w:pPr>
      <w:suppressLineNumbers/>
      <w:ind w:left="283" w:hanging="283"/>
    </w:pPr>
    <w:rPr>
      <w:sz w:val="20"/>
      <w:szCs w:val="20"/>
    </w:rPr>
  </w:style>
  <w:style w:type="table" w:styleId="Grilledutableau">
    <w:name w:val="Table Grid"/>
    <w:basedOn w:val="TableauNormal"/>
    <w:rsid w:val="00AB302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4A35E7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6E69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E69EC"/>
    <w:rPr>
      <w:rFonts w:ascii="Tahoma" w:hAnsi="Tahoma" w:cs="Tahoma"/>
      <w:sz w:val="16"/>
      <w:szCs w:val="16"/>
      <w:lang w:eastAsia="ar-SA"/>
    </w:rPr>
  </w:style>
  <w:style w:type="character" w:customStyle="1" w:styleId="PieddepageCar">
    <w:name w:val="Pied de page Car"/>
    <w:basedOn w:val="Policepardfaut"/>
    <w:link w:val="Pieddepage"/>
    <w:uiPriority w:val="99"/>
    <w:rsid w:val="0072769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bg.fr/caracterisations-biophysiques/pao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sbg.fr/biophysics-characterisation/protein-analysis-on-line-paol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615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1 Form 1</vt:lpstr>
    </vt:vector>
  </TitlesOfParts>
  <Company>CEA-GRENOBLE</Company>
  <LinksUpToDate>false</LinksUpToDate>
  <CharactersWithSpaces>3994</CharactersWithSpaces>
  <SharedDoc>false</SharedDoc>
  <HLinks>
    <vt:vector size="12" baseType="variant">
      <vt:variant>
        <vt:i4>5374020</vt:i4>
      </vt:variant>
      <vt:variant>
        <vt:i4>3</vt:i4>
      </vt:variant>
      <vt:variant>
        <vt:i4>0</vt:i4>
      </vt:variant>
      <vt:variant>
        <vt:i4>5</vt:i4>
      </vt:variant>
      <vt:variant>
        <vt:lpwstr>http://www.isbg.fr/biophysics-characterisation/protein-analysis-on-line-paol/</vt:lpwstr>
      </vt:variant>
      <vt:variant>
        <vt:lpwstr/>
      </vt:variant>
      <vt:variant>
        <vt:i4>7733296</vt:i4>
      </vt:variant>
      <vt:variant>
        <vt:i4>0</vt:i4>
      </vt:variant>
      <vt:variant>
        <vt:i4>0</vt:i4>
      </vt:variant>
      <vt:variant>
        <vt:i4>5</vt:i4>
      </vt:variant>
      <vt:variant>
        <vt:lpwstr>http://www.isbg.fr/caracterisations-biophysiques/paol/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1 Form 1</dc:title>
  <dc:creator>APPOURCHAUX</dc:creator>
  <cp:lastModifiedBy>appourchaux</cp:lastModifiedBy>
  <cp:revision>19</cp:revision>
  <cp:lastPrinted>2011-01-11T14:20:00Z</cp:lastPrinted>
  <dcterms:created xsi:type="dcterms:W3CDTF">2017-03-24T12:26:00Z</dcterms:created>
  <dcterms:modified xsi:type="dcterms:W3CDTF">2023-01-24T10:30:00Z</dcterms:modified>
</cp:coreProperties>
</file>